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48" w:rsidRPr="00A07C01" w:rsidRDefault="00711148" w:rsidP="00EE2852">
      <w:pPr>
        <w:spacing w:line="315" w:lineRule="atLeast"/>
        <w:jc w:val="center"/>
        <w:outlineLvl w:val="0"/>
        <w:rPr>
          <w:rFonts w:ascii="Calibri" w:hAnsi="Calibri" w:cs="Calibri"/>
          <w:b/>
          <w:sz w:val="28"/>
          <w:szCs w:val="28"/>
        </w:rPr>
      </w:pPr>
      <w:smartTag w:uri="urn:schemas-microsoft-com:office:smarttags" w:element="place">
        <w:smartTag w:uri="urn:schemas-microsoft-com:office:smarttags" w:element="PlaceName">
          <w:r w:rsidRPr="00A07C01">
            <w:rPr>
              <w:rFonts w:ascii="Calibri" w:hAnsi="Calibri" w:cs="Calibri"/>
              <w:b/>
              <w:sz w:val="28"/>
              <w:szCs w:val="28"/>
            </w:rPr>
            <w:t>NEWBRIDGE</w:t>
          </w:r>
        </w:smartTag>
        <w:r w:rsidRPr="00A07C01">
          <w:rPr>
            <w:rFonts w:ascii="Calibri" w:hAnsi="Calibri" w:cs="Calibri"/>
            <w:b/>
            <w:sz w:val="28"/>
            <w:szCs w:val="28"/>
          </w:rPr>
          <w:t xml:space="preserve"> </w:t>
        </w:r>
        <w:smartTag w:uri="urn:schemas-microsoft-com:office:smarttags" w:element="PlaceType">
          <w:r w:rsidRPr="00A07C01">
            <w:rPr>
              <w:rFonts w:ascii="Calibri" w:hAnsi="Calibri" w:cs="Calibri"/>
              <w:b/>
              <w:sz w:val="28"/>
              <w:szCs w:val="28"/>
            </w:rPr>
            <w:t>COLLEGE</w:t>
          </w:r>
        </w:smartTag>
      </w:smartTag>
      <w:r w:rsidRPr="00A07C01">
        <w:rPr>
          <w:rFonts w:ascii="Calibri" w:hAnsi="Calibri" w:cs="Calibri"/>
          <w:b/>
          <w:sz w:val="28"/>
          <w:szCs w:val="28"/>
        </w:rPr>
        <w:t xml:space="preserve"> PSA </w:t>
      </w:r>
      <w:r>
        <w:rPr>
          <w:rFonts w:ascii="Calibri" w:hAnsi="Calibri" w:cs="Calibri"/>
          <w:b/>
          <w:sz w:val="28"/>
          <w:szCs w:val="28"/>
        </w:rPr>
        <w:t>AGM</w:t>
      </w:r>
    </w:p>
    <w:p w:rsidR="00711148" w:rsidRPr="00A07C01" w:rsidRDefault="00711148" w:rsidP="00EE2852">
      <w:pPr>
        <w:spacing w:line="315" w:lineRule="atLeast"/>
        <w:jc w:val="center"/>
        <w:outlineLvl w:val="0"/>
        <w:rPr>
          <w:rFonts w:ascii="Calibri" w:hAnsi="Calibri" w:cs="Calibri"/>
          <w:b/>
          <w:sz w:val="28"/>
          <w:szCs w:val="28"/>
        </w:rPr>
      </w:pPr>
      <w:r>
        <w:rPr>
          <w:rFonts w:ascii="Calibri" w:hAnsi="Calibri" w:cs="Calibri"/>
          <w:b/>
          <w:sz w:val="28"/>
          <w:szCs w:val="28"/>
        </w:rPr>
        <w:t>21</w:t>
      </w:r>
      <w:r w:rsidRPr="00DA79FD">
        <w:rPr>
          <w:rFonts w:ascii="Calibri" w:hAnsi="Calibri" w:cs="Calibri"/>
          <w:b/>
          <w:sz w:val="28"/>
          <w:szCs w:val="28"/>
          <w:vertAlign w:val="superscript"/>
        </w:rPr>
        <w:t>st</w:t>
      </w:r>
      <w:r>
        <w:rPr>
          <w:rFonts w:ascii="Calibri" w:hAnsi="Calibri" w:cs="Calibri"/>
          <w:b/>
          <w:sz w:val="28"/>
          <w:szCs w:val="28"/>
        </w:rPr>
        <w:t xml:space="preserve"> October</w:t>
      </w:r>
      <w:r w:rsidRPr="00A07C01">
        <w:rPr>
          <w:rFonts w:ascii="Calibri" w:hAnsi="Calibri" w:cs="Calibri"/>
          <w:b/>
          <w:sz w:val="28"/>
          <w:szCs w:val="28"/>
        </w:rPr>
        <w:t xml:space="preserve"> 2014</w:t>
      </w:r>
    </w:p>
    <w:p w:rsidR="00711148" w:rsidRPr="00A07C01" w:rsidRDefault="00711148" w:rsidP="00EE2852">
      <w:pPr>
        <w:spacing w:line="315" w:lineRule="atLeast"/>
        <w:outlineLvl w:val="0"/>
        <w:rPr>
          <w:rFonts w:ascii="Calibri" w:hAnsi="Calibri" w:cs="Calibri"/>
          <w:b/>
        </w:rPr>
      </w:pPr>
      <w:r w:rsidRPr="00A07C01">
        <w:rPr>
          <w:rFonts w:ascii="Calibri" w:hAnsi="Calibri" w:cs="Calibri"/>
          <w:b/>
          <w:bCs/>
        </w:rPr>
        <w:t>Attendees:</w:t>
      </w:r>
    </w:p>
    <w:p w:rsidR="00711148" w:rsidRPr="00A07C01" w:rsidRDefault="00711148" w:rsidP="00AE6F73">
      <w:pPr>
        <w:spacing w:line="315" w:lineRule="atLeast"/>
        <w:rPr>
          <w:rFonts w:ascii="Calibri" w:hAnsi="Calibri" w:cs="Calibri"/>
        </w:rPr>
      </w:pPr>
      <w:r w:rsidRPr="00A07C01">
        <w:rPr>
          <w:rFonts w:ascii="Calibri" w:hAnsi="Calibri" w:cs="Calibri"/>
          <w:b/>
          <w:bCs/>
        </w:rPr>
        <w:t xml:space="preserve">Geraldine Caulfield, Orla </w:t>
      </w:r>
      <w:proofErr w:type="spellStart"/>
      <w:r w:rsidRPr="00A07C01">
        <w:rPr>
          <w:rFonts w:ascii="Calibri" w:hAnsi="Calibri" w:cs="Calibri"/>
          <w:b/>
          <w:bCs/>
        </w:rPr>
        <w:t>Traynor</w:t>
      </w:r>
      <w:proofErr w:type="spellEnd"/>
      <w:r w:rsidRPr="00A07C01">
        <w:rPr>
          <w:rFonts w:ascii="Calibri" w:hAnsi="Calibri" w:cs="Calibri"/>
          <w:b/>
          <w:bCs/>
        </w:rPr>
        <w:t>, Paula Hart, Aine Hanlon Lynch, Kathleen Ryan, Pat O'Brien, Neville Conroy</w:t>
      </w:r>
      <w:r>
        <w:rPr>
          <w:rFonts w:ascii="Calibri" w:hAnsi="Calibri" w:cs="Calibri"/>
          <w:b/>
          <w:bCs/>
        </w:rPr>
        <w:t xml:space="preserve"> and </w:t>
      </w:r>
      <w:proofErr w:type="spellStart"/>
      <w:r>
        <w:rPr>
          <w:rFonts w:ascii="Calibri" w:hAnsi="Calibri" w:cs="Calibri"/>
          <w:b/>
          <w:bCs/>
        </w:rPr>
        <w:t>Fr</w:t>
      </w:r>
      <w:proofErr w:type="spellEnd"/>
      <w:r>
        <w:rPr>
          <w:rFonts w:ascii="Calibri" w:hAnsi="Calibri" w:cs="Calibri"/>
          <w:b/>
          <w:bCs/>
        </w:rPr>
        <w:t xml:space="preserve"> Larry Kelly </w:t>
      </w:r>
      <w:r w:rsidRPr="00A07C01">
        <w:rPr>
          <w:rFonts w:ascii="Calibri" w:hAnsi="Calibri" w:cs="Calibri"/>
          <w:b/>
          <w:bCs/>
        </w:rPr>
        <w:t>- refer to register for list of parents.</w:t>
      </w:r>
    </w:p>
    <w:p w:rsidR="00711148" w:rsidRDefault="00711148" w:rsidP="00EE2852">
      <w:pPr>
        <w:spacing w:line="315" w:lineRule="atLeast"/>
        <w:outlineLvl w:val="0"/>
        <w:rPr>
          <w:rFonts w:ascii="Calibri" w:hAnsi="Calibri" w:cs="Calibri"/>
          <w:b/>
        </w:rPr>
      </w:pPr>
      <w:r w:rsidRPr="00A07C01">
        <w:rPr>
          <w:rFonts w:ascii="Calibri" w:hAnsi="Calibri" w:cs="Calibri"/>
        </w:rPr>
        <w:t> </w:t>
      </w:r>
      <w:r w:rsidRPr="00A07C01">
        <w:rPr>
          <w:rFonts w:ascii="Calibri" w:hAnsi="Calibri" w:cs="Calibri"/>
          <w:b/>
        </w:rPr>
        <w:t>Apologies: None</w:t>
      </w:r>
    </w:p>
    <w:p w:rsidR="00711148" w:rsidRDefault="00711148" w:rsidP="00EE2852">
      <w:pPr>
        <w:spacing w:line="315" w:lineRule="atLeast"/>
        <w:outlineLvl w:val="0"/>
        <w:rPr>
          <w:rFonts w:ascii="Calibri" w:hAnsi="Calibri" w:cs="Calibri"/>
          <w:b/>
        </w:rPr>
      </w:pPr>
    </w:p>
    <w:p w:rsidR="00711148" w:rsidRDefault="00711148" w:rsidP="00FD6275">
      <w:r>
        <w:t>GC welcomed everyone.</w:t>
      </w:r>
      <w:r w:rsidR="000B294B">
        <w:t xml:space="preserve"> </w:t>
      </w:r>
      <w:r>
        <w:t>The previous actions from Oct 2013 AGM were read through.</w:t>
      </w:r>
    </w:p>
    <w:p w:rsidR="00711148" w:rsidRPr="00A07C01" w:rsidRDefault="00711148" w:rsidP="00AE6F73">
      <w:pPr>
        <w:spacing w:line="315" w:lineRule="atLeast"/>
        <w:rPr>
          <w:rFonts w:ascii="Calibri" w:hAnsi="Calibri" w:cs="Calibri"/>
        </w:rPr>
      </w:pPr>
      <w:r w:rsidRPr="00A07C01">
        <w:rPr>
          <w:rFonts w:ascii="Calibri" w:hAnsi="Calibri" w:cs="Calibri"/>
        </w:rPr>
        <w:t> </w:t>
      </w:r>
    </w:p>
    <w:p w:rsidR="00711148" w:rsidRPr="00A07C01" w:rsidRDefault="00711148" w:rsidP="00EE2852">
      <w:pPr>
        <w:spacing w:line="315" w:lineRule="atLeast"/>
        <w:outlineLvl w:val="0"/>
        <w:rPr>
          <w:rFonts w:ascii="Calibri" w:hAnsi="Calibri" w:cs="Calibri"/>
          <w:caps/>
        </w:rPr>
      </w:pPr>
      <w:r w:rsidRPr="00A07C01">
        <w:rPr>
          <w:rFonts w:ascii="Calibri" w:hAnsi="Calibri" w:cs="Calibri"/>
          <w:b/>
          <w:bCs/>
          <w:caps/>
        </w:rPr>
        <w:t>Pending Items:</w:t>
      </w:r>
    </w:p>
    <w:p w:rsidR="00711148" w:rsidRDefault="00711148" w:rsidP="00AE6F73">
      <w:pPr>
        <w:spacing w:line="315" w:lineRule="atLeast"/>
        <w:rPr>
          <w:rFonts w:ascii="Calibri" w:hAnsi="Calibri" w:cs="Calibri"/>
          <w:b/>
        </w:rPr>
      </w:pPr>
      <w:r w:rsidRPr="00FD6275">
        <w:rPr>
          <w:rFonts w:ascii="Calibri" w:hAnsi="Calibri" w:cs="Calibri"/>
          <w:b/>
        </w:rPr>
        <w:t>Canteen</w:t>
      </w:r>
    </w:p>
    <w:p w:rsidR="00711148" w:rsidRPr="002017E5" w:rsidRDefault="00711148" w:rsidP="00AE6F73">
      <w:pPr>
        <w:spacing w:line="315" w:lineRule="atLeast"/>
        <w:rPr>
          <w:rFonts w:ascii="Calibri" w:hAnsi="Calibri" w:cs="Calibri"/>
        </w:rPr>
      </w:pPr>
      <w:r>
        <w:rPr>
          <w:rFonts w:ascii="Calibri" w:hAnsi="Calibri" w:cs="Calibri"/>
        </w:rPr>
        <w:t>The PSA committee will meet with new operators following the meeting with the Student Council/Prefects. It was proposed that they meet with the Baxter Storey supervisor as well as Kathleen Fitzpatrick.</w:t>
      </w:r>
    </w:p>
    <w:p w:rsidR="00711148" w:rsidRDefault="00711148" w:rsidP="00AE6F73">
      <w:pPr>
        <w:spacing w:line="315" w:lineRule="atLeast"/>
        <w:rPr>
          <w:rFonts w:ascii="Calibri" w:hAnsi="Calibri" w:cs="Calibri"/>
          <w:b/>
        </w:rPr>
      </w:pPr>
      <w:r w:rsidRPr="00FD6275">
        <w:rPr>
          <w:rFonts w:ascii="Calibri" w:hAnsi="Calibri" w:cs="Calibri"/>
          <w:b/>
        </w:rPr>
        <w:t>Outside Furniture</w:t>
      </w:r>
    </w:p>
    <w:p w:rsidR="00711148" w:rsidRPr="00BC76A6" w:rsidRDefault="00711148" w:rsidP="00AE6F73">
      <w:pPr>
        <w:spacing w:line="315" w:lineRule="atLeast"/>
        <w:rPr>
          <w:rFonts w:ascii="Calibri" w:hAnsi="Calibri" w:cs="Calibri"/>
        </w:rPr>
      </w:pPr>
      <w:r>
        <w:rPr>
          <w:rFonts w:ascii="Calibri" w:hAnsi="Calibri" w:cs="Calibri"/>
        </w:rPr>
        <w:t>PH raised t</w:t>
      </w:r>
      <w:r w:rsidRPr="00BC76A6">
        <w:rPr>
          <w:rFonts w:ascii="Calibri" w:hAnsi="Calibri" w:cs="Calibri"/>
        </w:rPr>
        <w:t xml:space="preserve">he possibility of </w:t>
      </w:r>
      <w:r>
        <w:rPr>
          <w:rFonts w:ascii="Calibri" w:hAnsi="Calibri" w:cs="Calibri"/>
        </w:rPr>
        <w:t>purchasing outdoor table tennis tables and possibly an outdoor chess table. She will bring pricings to the next meeting</w:t>
      </w:r>
    </w:p>
    <w:p w:rsidR="00711148" w:rsidRDefault="00711148" w:rsidP="00AE6F73">
      <w:pPr>
        <w:spacing w:line="315" w:lineRule="atLeast"/>
        <w:rPr>
          <w:rFonts w:ascii="Calibri" w:hAnsi="Calibri" w:cs="Calibri"/>
          <w:b/>
        </w:rPr>
      </w:pPr>
      <w:r w:rsidRPr="00FD6275">
        <w:rPr>
          <w:rFonts w:ascii="Calibri" w:hAnsi="Calibri" w:cs="Calibri"/>
          <w:b/>
        </w:rPr>
        <w:t>Table Tennis Table</w:t>
      </w:r>
    </w:p>
    <w:p w:rsidR="00711148" w:rsidRDefault="00711148" w:rsidP="00AE6F73">
      <w:pPr>
        <w:spacing w:line="315" w:lineRule="atLeast"/>
        <w:rPr>
          <w:rFonts w:ascii="Calibri" w:hAnsi="Calibri" w:cs="Calibri"/>
          <w:b/>
        </w:rPr>
      </w:pPr>
      <w:r w:rsidRPr="00FD6275">
        <w:rPr>
          <w:rFonts w:ascii="Calibri" w:hAnsi="Calibri" w:cs="Calibri"/>
          <w:b/>
        </w:rPr>
        <w:t>Water Fountains</w:t>
      </w:r>
    </w:p>
    <w:p w:rsidR="00711148" w:rsidRPr="00BC76A6" w:rsidRDefault="00711148" w:rsidP="00AE6F73">
      <w:pPr>
        <w:spacing w:line="315" w:lineRule="atLeast"/>
        <w:rPr>
          <w:rFonts w:ascii="Calibri" w:hAnsi="Calibri" w:cs="Calibri"/>
        </w:rPr>
      </w:pPr>
      <w:r>
        <w:rPr>
          <w:rFonts w:ascii="Calibri" w:hAnsi="Calibri" w:cs="Calibri"/>
        </w:rPr>
        <w:t>POB reported that new water fountain is coping with the demand and that the students are queuing earlier.</w:t>
      </w:r>
    </w:p>
    <w:p w:rsidR="00711148" w:rsidRPr="00A07C01" w:rsidRDefault="00711148" w:rsidP="00AE6F73">
      <w:pPr>
        <w:spacing w:line="315" w:lineRule="atLeast"/>
        <w:rPr>
          <w:rFonts w:ascii="Calibri" w:hAnsi="Calibri" w:cs="Calibri"/>
        </w:rPr>
      </w:pPr>
    </w:p>
    <w:p w:rsidR="00711148" w:rsidRPr="00A07C01" w:rsidRDefault="00711148" w:rsidP="00C43F50">
      <w:pPr>
        <w:spacing w:line="315" w:lineRule="atLeast"/>
        <w:rPr>
          <w:rFonts w:ascii="Calibri" w:hAnsi="Calibri" w:cs="Calibri"/>
          <w:caps/>
        </w:rPr>
      </w:pPr>
      <w:r w:rsidRPr="00A07C01">
        <w:rPr>
          <w:rFonts w:ascii="Calibri" w:hAnsi="Calibri" w:cs="Calibri"/>
          <w:b/>
          <w:bCs/>
          <w:caps/>
        </w:rPr>
        <w:t>previous agreed actions</w:t>
      </w:r>
    </w:p>
    <w:p w:rsidR="00711148" w:rsidRPr="00A07C01" w:rsidRDefault="00711148" w:rsidP="00EE2852">
      <w:pPr>
        <w:spacing w:line="315" w:lineRule="atLeast"/>
        <w:outlineLvl w:val="0"/>
        <w:rPr>
          <w:rFonts w:ascii="Calibri" w:hAnsi="Calibri" w:cs="Calibri"/>
          <w:b/>
          <w:bCs/>
        </w:rPr>
      </w:pPr>
      <w:r>
        <w:rPr>
          <w:rFonts w:ascii="Calibri" w:hAnsi="Calibri" w:cs="Calibri"/>
          <w:b/>
          <w:bCs/>
        </w:rPr>
        <w:t>Feedback on and Review of Supergeneration</w:t>
      </w:r>
    </w:p>
    <w:p w:rsidR="00711148" w:rsidRPr="000B294B" w:rsidRDefault="00711148" w:rsidP="000B294B">
      <w:pPr>
        <w:spacing w:line="315" w:lineRule="atLeast"/>
        <w:ind w:right="-46"/>
        <w:rPr>
          <w:rFonts w:ascii="Calibri" w:hAnsi="Calibri" w:cs="Calibri"/>
        </w:rPr>
      </w:pPr>
      <w:r w:rsidRPr="000B294B">
        <w:rPr>
          <w:rFonts w:ascii="Calibri" w:hAnsi="Calibri" w:cs="Calibri"/>
        </w:rPr>
        <w:t xml:space="preserve">POB gave feedback </w:t>
      </w:r>
      <w:r w:rsidR="000B294B">
        <w:rPr>
          <w:rFonts w:ascii="Calibri" w:hAnsi="Calibri" w:cs="Calibri"/>
        </w:rPr>
        <w:t>(</w:t>
      </w:r>
      <w:r w:rsidR="000B294B" w:rsidRPr="000B294B">
        <w:rPr>
          <w:rFonts w:ascii="Calibri" w:hAnsi="Calibri" w:cs="Calibri"/>
        </w:rPr>
        <w:t>both from the feedback forms provided and verbal feedback</w:t>
      </w:r>
      <w:r w:rsidR="000B294B">
        <w:rPr>
          <w:rFonts w:ascii="Calibri" w:hAnsi="Calibri" w:cs="Calibri"/>
        </w:rPr>
        <w:t>)</w:t>
      </w:r>
      <w:r w:rsidR="000B294B" w:rsidRPr="000B294B">
        <w:rPr>
          <w:rFonts w:ascii="Calibri" w:hAnsi="Calibri" w:cs="Calibri"/>
        </w:rPr>
        <w:t xml:space="preserve"> </w:t>
      </w:r>
      <w:r w:rsidRPr="000B294B">
        <w:rPr>
          <w:rFonts w:ascii="Calibri" w:hAnsi="Calibri" w:cs="Calibri"/>
        </w:rPr>
        <w:t>from 6</w:t>
      </w:r>
      <w:r w:rsidRPr="000B294B">
        <w:rPr>
          <w:rFonts w:ascii="Calibri" w:hAnsi="Calibri" w:cs="Calibri"/>
          <w:vertAlign w:val="superscript"/>
        </w:rPr>
        <w:t>th</w:t>
      </w:r>
      <w:r w:rsidRPr="000B294B">
        <w:rPr>
          <w:rFonts w:ascii="Calibri" w:hAnsi="Calibri" w:cs="Calibri"/>
        </w:rPr>
        <w:t xml:space="preserve"> years on the study skills workshop provided by Supergeneration in September. From the feedback forms 86% thought it beneficial with 80% feeling less stressed and 90% feeling more motivated.  In addition the timing of workshop, in the first weeks of the new school year, was advantageous. It appears that workshop was successful and there is merit in running further workshops.  The school is currently assessing how best to provide this to all students – maybe exam years next year with a possibility of 5</w:t>
      </w:r>
      <w:r w:rsidRPr="000B294B">
        <w:rPr>
          <w:rFonts w:ascii="Calibri" w:hAnsi="Calibri" w:cs="Calibri"/>
          <w:vertAlign w:val="superscript"/>
        </w:rPr>
        <w:t>th</w:t>
      </w:r>
      <w:r w:rsidRPr="000B294B">
        <w:rPr>
          <w:rFonts w:ascii="Calibri" w:hAnsi="Calibri" w:cs="Calibri"/>
        </w:rPr>
        <w:t xml:space="preserve"> years as well.  There is also the option to extend to all years.</w:t>
      </w:r>
      <w:r w:rsidR="000B294B" w:rsidRPr="000B294B">
        <w:rPr>
          <w:rFonts w:ascii="Calibri" w:hAnsi="Calibri" w:cs="Calibri"/>
        </w:rPr>
        <w:t xml:space="preserve"> </w:t>
      </w:r>
      <w:r w:rsidRPr="000B294B">
        <w:rPr>
          <w:rFonts w:ascii="Calibri" w:hAnsi="Calibri" w:cs="Calibri"/>
        </w:rPr>
        <w:t>Parents were informed that funding would be required from parents an</w:t>
      </w:r>
      <w:r w:rsidR="000B294B">
        <w:rPr>
          <w:rFonts w:ascii="Calibri" w:hAnsi="Calibri" w:cs="Calibri"/>
        </w:rPr>
        <w:t>d courses are</w:t>
      </w:r>
      <w:r w:rsidR="000B294B" w:rsidRPr="000B294B">
        <w:rPr>
          <w:rFonts w:ascii="Calibri" w:hAnsi="Calibri" w:cs="Calibri"/>
        </w:rPr>
        <w:t xml:space="preserve"> circa €15 per head. </w:t>
      </w:r>
      <w:r w:rsidRPr="000B294B">
        <w:rPr>
          <w:rFonts w:ascii="Calibri" w:hAnsi="Calibri" w:cs="Calibri"/>
        </w:rPr>
        <w:t xml:space="preserve">The Sat workshop would not be </w:t>
      </w:r>
      <w:r w:rsidR="000B294B">
        <w:rPr>
          <w:rFonts w:ascii="Calibri" w:hAnsi="Calibri" w:cs="Calibri"/>
        </w:rPr>
        <w:t>n</w:t>
      </w:r>
      <w:r w:rsidRPr="000B294B">
        <w:rPr>
          <w:rFonts w:ascii="Calibri" w:hAnsi="Calibri" w:cs="Calibri"/>
        </w:rPr>
        <w:t>ecessary.</w:t>
      </w:r>
      <w:r w:rsidR="000B294B" w:rsidRPr="000B294B">
        <w:rPr>
          <w:rFonts w:ascii="Calibri" w:hAnsi="Calibri" w:cs="Calibri"/>
        </w:rPr>
        <w:t xml:space="preserve"> POB</w:t>
      </w:r>
      <w:r w:rsidRPr="000B294B">
        <w:rPr>
          <w:rFonts w:ascii="Calibri" w:hAnsi="Calibri" w:cs="Calibri"/>
        </w:rPr>
        <w:t xml:space="preserve"> will discuss further with Super Generation to enable timetabling of further courses.</w:t>
      </w:r>
    </w:p>
    <w:p w:rsidR="00711148" w:rsidRPr="00A07C01" w:rsidRDefault="00711148" w:rsidP="005A6846">
      <w:pPr>
        <w:spacing w:line="315" w:lineRule="atLeast"/>
        <w:rPr>
          <w:rFonts w:ascii="Calibri" w:hAnsi="Calibri" w:cs="Calibri"/>
          <w:b/>
        </w:rPr>
      </w:pPr>
      <w:r>
        <w:rPr>
          <w:rFonts w:ascii="Calibri" w:hAnsi="Calibri" w:cs="Calibri"/>
          <w:b/>
        </w:rPr>
        <w:t>Diet and Nutrition Talk for Students</w:t>
      </w:r>
    </w:p>
    <w:p w:rsidR="00711148" w:rsidRPr="00661539" w:rsidRDefault="00711148" w:rsidP="00661539">
      <w:pPr>
        <w:spacing w:line="315" w:lineRule="atLeast"/>
        <w:rPr>
          <w:rFonts w:ascii="Calibri" w:hAnsi="Calibri" w:cs="Calibri"/>
          <w:bCs/>
        </w:rPr>
      </w:pPr>
      <w:r>
        <w:rPr>
          <w:rFonts w:ascii="Calibri" w:hAnsi="Calibri" w:cs="Calibri"/>
          <w:bCs/>
        </w:rPr>
        <w:t>Needs follow up- G.C / A.L. to contact a speaker</w:t>
      </w:r>
    </w:p>
    <w:p w:rsidR="00711148" w:rsidRDefault="00711148" w:rsidP="009742CE">
      <w:pPr>
        <w:spacing w:line="315" w:lineRule="atLeast"/>
        <w:rPr>
          <w:rFonts w:ascii="Calibri" w:hAnsi="Calibri" w:cs="Calibri"/>
          <w:b/>
        </w:rPr>
      </w:pPr>
      <w:r w:rsidRPr="002017E5">
        <w:rPr>
          <w:rFonts w:ascii="Calibri" w:hAnsi="Calibri" w:cs="Calibri"/>
          <w:b/>
        </w:rPr>
        <w:t>Dr Heffernan talk</w:t>
      </w:r>
    </w:p>
    <w:p w:rsidR="00711148" w:rsidRPr="002017E5" w:rsidRDefault="00711148" w:rsidP="009742CE">
      <w:pPr>
        <w:spacing w:line="315" w:lineRule="atLeast"/>
        <w:rPr>
          <w:rFonts w:ascii="Calibri" w:hAnsi="Calibri" w:cs="Calibri"/>
        </w:rPr>
      </w:pPr>
      <w:r>
        <w:rPr>
          <w:rFonts w:ascii="Calibri" w:hAnsi="Calibri" w:cs="Calibri"/>
        </w:rPr>
        <w:t>To be confirmed – possibly in November</w:t>
      </w:r>
    </w:p>
    <w:p w:rsidR="00711148" w:rsidRPr="00A07C01" w:rsidRDefault="00711148" w:rsidP="009742CE">
      <w:pPr>
        <w:spacing w:line="315" w:lineRule="atLeast"/>
        <w:rPr>
          <w:rFonts w:ascii="Calibri" w:hAnsi="Calibri" w:cs="Calibri"/>
          <w:b/>
        </w:rPr>
      </w:pPr>
      <w:r w:rsidRPr="00A07C01">
        <w:rPr>
          <w:rFonts w:ascii="Calibri" w:hAnsi="Calibri" w:cs="Calibri"/>
          <w:b/>
        </w:rPr>
        <w:t>Uniform Jacket</w:t>
      </w:r>
    </w:p>
    <w:p w:rsidR="00711148" w:rsidRPr="00A07C01" w:rsidRDefault="00711148" w:rsidP="009742CE">
      <w:pPr>
        <w:spacing w:line="315" w:lineRule="atLeast"/>
        <w:rPr>
          <w:rFonts w:ascii="Calibri" w:hAnsi="Calibri" w:cs="Calibri"/>
        </w:rPr>
      </w:pPr>
      <w:r>
        <w:rPr>
          <w:rFonts w:ascii="Calibri" w:hAnsi="Calibri" w:cs="Calibri"/>
        </w:rPr>
        <w:t>All uniform suppliers have been notified with regard to the change of fleece for the new school year commencing September 2015</w:t>
      </w:r>
    </w:p>
    <w:p w:rsidR="00711148" w:rsidRPr="00A07C01" w:rsidRDefault="00711148" w:rsidP="00E8781E">
      <w:pPr>
        <w:shd w:val="clear" w:color="auto" w:fill="FFFFFF"/>
        <w:spacing w:line="319" w:lineRule="atLeast"/>
        <w:rPr>
          <w:rFonts w:ascii="Calibri" w:hAnsi="Calibri" w:cs="Calibri"/>
          <w:b/>
        </w:rPr>
      </w:pPr>
      <w:r>
        <w:rPr>
          <w:rFonts w:ascii="Calibri" w:hAnsi="Calibri" w:cs="Calibri"/>
          <w:b/>
        </w:rPr>
        <w:t>Prefects Meeting</w:t>
      </w:r>
    </w:p>
    <w:p w:rsidR="00711148" w:rsidRPr="00A07C01" w:rsidRDefault="00711148" w:rsidP="009742CE">
      <w:pPr>
        <w:spacing w:line="315" w:lineRule="atLeast"/>
        <w:rPr>
          <w:rFonts w:ascii="Calibri" w:hAnsi="Calibri" w:cs="Calibri"/>
        </w:rPr>
      </w:pPr>
      <w:r>
        <w:rPr>
          <w:rFonts w:ascii="Calibri" w:hAnsi="Calibri" w:cs="Calibri"/>
          <w:bCs/>
        </w:rPr>
        <w:t xml:space="preserve">The Student Council will be up and running in the next week. The PSA committee will meet with them before the next PSA meeting </w:t>
      </w:r>
    </w:p>
    <w:p w:rsidR="00711148" w:rsidRPr="00A07C01" w:rsidRDefault="00711148" w:rsidP="009742CE">
      <w:pPr>
        <w:spacing w:line="315" w:lineRule="atLeast"/>
        <w:rPr>
          <w:rFonts w:ascii="Calibri" w:hAnsi="Calibri" w:cs="Calibri"/>
          <w:bCs/>
        </w:rPr>
      </w:pPr>
    </w:p>
    <w:p w:rsidR="00711148" w:rsidRPr="00A07C01" w:rsidRDefault="00711148" w:rsidP="00EE2852">
      <w:pPr>
        <w:spacing w:line="315" w:lineRule="atLeast"/>
        <w:outlineLvl w:val="0"/>
        <w:rPr>
          <w:rFonts w:ascii="Calibri" w:hAnsi="Calibri" w:cs="Calibri"/>
        </w:rPr>
      </w:pPr>
      <w:r w:rsidRPr="00A07C01">
        <w:rPr>
          <w:rFonts w:ascii="Calibri" w:hAnsi="Calibri" w:cs="Calibri"/>
          <w:b/>
          <w:bCs/>
        </w:rPr>
        <w:t>TREASURERS REPORT:</w:t>
      </w:r>
    </w:p>
    <w:p w:rsidR="00711148" w:rsidRPr="00A07C01" w:rsidRDefault="00711148" w:rsidP="00526FAD">
      <w:pPr>
        <w:rPr>
          <w:rFonts w:ascii="Calibri" w:hAnsi="Calibri" w:cs="Calibri"/>
        </w:rPr>
      </w:pPr>
      <w:r>
        <w:rPr>
          <w:rFonts w:ascii="Calibri" w:hAnsi="Calibri" w:cs="Calibri"/>
        </w:rPr>
        <w:t xml:space="preserve">The Treasurer gave an account of the income and expenditure for the 2013 to 2014 academic year. The book and uniform sale in June, which raised €2,400, raises funds for the PSA and also provides a service to parents allowing them to purchase second hand books and uniforms. </w:t>
      </w:r>
      <w:r w:rsidRPr="00A07C01">
        <w:rPr>
          <w:rFonts w:ascii="Calibri" w:hAnsi="Calibri" w:cs="Calibri"/>
        </w:rPr>
        <w:t xml:space="preserve">The main expenditure of the year </w:t>
      </w:r>
      <w:r>
        <w:rPr>
          <w:rFonts w:ascii="Calibri" w:hAnsi="Calibri" w:cs="Calibri"/>
        </w:rPr>
        <w:t>was</w:t>
      </w:r>
      <w:r w:rsidRPr="00A07C01">
        <w:rPr>
          <w:rFonts w:ascii="Calibri" w:hAnsi="Calibri" w:cs="Calibri"/>
        </w:rPr>
        <w:t xml:space="preserve"> the </w:t>
      </w:r>
      <w:r>
        <w:rPr>
          <w:rFonts w:ascii="Calibri" w:hAnsi="Calibri" w:cs="Calibri"/>
        </w:rPr>
        <w:t>graduation gifts of</w:t>
      </w:r>
      <w:r w:rsidRPr="00A07C01">
        <w:rPr>
          <w:rFonts w:ascii="Calibri" w:hAnsi="Calibri" w:cs="Calibri"/>
        </w:rPr>
        <w:t xml:space="preserve"> cufflinks and rings presente</w:t>
      </w:r>
      <w:r>
        <w:rPr>
          <w:rFonts w:ascii="Calibri" w:hAnsi="Calibri" w:cs="Calibri"/>
        </w:rPr>
        <w:t xml:space="preserve">d to the graduating students. The annual donation to the library was again made. AH praised Roisin Lonergan (the </w:t>
      </w:r>
      <w:r>
        <w:rPr>
          <w:rFonts w:ascii="Calibri" w:hAnsi="Calibri" w:cs="Calibri"/>
        </w:rPr>
        <w:lastRenderedPageBreak/>
        <w:t>Librarian) on the sanctuary that is the Library. The cost of texts to parents and guardians should substantially decrease this year with the move to email for communications.</w:t>
      </w:r>
    </w:p>
    <w:p w:rsidR="00711148" w:rsidRPr="00A07C01" w:rsidRDefault="00711148" w:rsidP="00FA575B">
      <w:pPr>
        <w:pStyle w:val="PlainText"/>
        <w:rPr>
          <w:rFonts w:ascii="Calibri" w:hAnsi="Calibri" w:cs="Calibri"/>
          <w:sz w:val="24"/>
          <w:szCs w:val="24"/>
        </w:rPr>
      </w:pPr>
    </w:p>
    <w:p w:rsidR="00711148" w:rsidRPr="00A07C01" w:rsidRDefault="00711148" w:rsidP="00EE2852">
      <w:pPr>
        <w:spacing w:line="315" w:lineRule="atLeast"/>
        <w:outlineLvl w:val="0"/>
        <w:rPr>
          <w:rFonts w:ascii="Calibri" w:hAnsi="Calibri" w:cs="Calibri"/>
        </w:rPr>
      </w:pPr>
      <w:r w:rsidRPr="00A07C01">
        <w:rPr>
          <w:rFonts w:ascii="Calibri" w:hAnsi="Calibri" w:cs="Calibri"/>
          <w:b/>
          <w:bCs/>
        </w:rPr>
        <w:t>MANAGEMENT &amp; PLANNING</w:t>
      </w:r>
    </w:p>
    <w:p w:rsidR="00711148" w:rsidRPr="00A07C01" w:rsidRDefault="00711148" w:rsidP="00EE2852">
      <w:pPr>
        <w:spacing w:line="315" w:lineRule="atLeast"/>
        <w:outlineLvl w:val="0"/>
        <w:rPr>
          <w:rFonts w:ascii="Calibri" w:hAnsi="Calibri" w:cs="Calibri"/>
        </w:rPr>
      </w:pPr>
      <w:r>
        <w:rPr>
          <w:rFonts w:ascii="Calibri" w:hAnsi="Calibri" w:cs="Calibri"/>
          <w:b/>
          <w:bCs/>
        </w:rPr>
        <w:t>Debs Ball</w:t>
      </w:r>
    </w:p>
    <w:p w:rsidR="00711148" w:rsidRPr="00A07C01" w:rsidRDefault="00711148" w:rsidP="00AE6F73">
      <w:pPr>
        <w:spacing w:line="315" w:lineRule="atLeast"/>
        <w:rPr>
          <w:rFonts w:ascii="Calibri" w:hAnsi="Calibri" w:cs="Calibri"/>
          <w:lang w:val="en-GB"/>
        </w:rPr>
      </w:pPr>
      <w:r>
        <w:rPr>
          <w:rFonts w:ascii="Calibri" w:hAnsi="Calibri" w:cs="Calibri"/>
          <w:lang w:val="en-GB"/>
        </w:rPr>
        <w:t xml:space="preserve">Caroline </w:t>
      </w:r>
      <w:proofErr w:type="spellStart"/>
      <w:r>
        <w:rPr>
          <w:rFonts w:ascii="Calibri" w:hAnsi="Calibri" w:cs="Calibri"/>
          <w:lang w:val="en-GB"/>
        </w:rPr>
        <w:t>Finan</w:t>
      </w:r>
      <w:proofErr w:type="spellEnd"/>
      <w:r>
        <w:rPr>
          <w:rFonts w:ascii="Calibri" w:hAnsi="Calibri" w:cs="Calibri"/>
          <w:lang w:val="en-GB"/>
        </w:rPr>
        <w:t xml:space="preserve"> gave a report on the Debs Ball which was held on Friday September 26</w:t>
      </w:r>
      <w:r w:rsidRPr="00234B2E">
        <w:rPr>
          <w:rFonts w:ascii="Calibri" w:hAnsi="Calibri" w:cs="Calibri"/>
          <w:vertAlign w:val="superscript"/>
          <w:lang w:val="en-GB"/>
        </w:rPr>
        <w:t>th</w:t>
      </w:r>
      <w:r>
        <w:rPr>
          <w:rFonts w:ascii="Calibri" w:hAnsi="Calibri" w:cs="Calibri"/>
          <w:lang w:val="en-GB"/>
        </w:rPr>
        <w:t>. There was a great atmosphere with 249 students, parents and staff having a very enjoyable evening. The Debs Ball for 2015 is already booked for September 25</w:t>
      </w:r>
      <w:r w:rsidRPr="00234B2E">
        <w:rPr>
          <w:rFonts w:ascii="Calibri" w:hAnsi="Calibri" w:cs="Calibri"/>
          <w:vertAlign w:val="superscript"/>
          <w:lang w:val="en-GB"/>
        </w:rPr>
        <w:t>th</w:t>
      </w:r>
      <w:r>
        <w:rPr>
          <w:rFonts w:ascii="Calibri" w:hAnsi="Calibri" w:cs="Calibri"/>
          <w:lang w:val="en-GB"/>
        </w:rPr>
        <w:t xml:space="preserve"> and the deposit has been paid. POBB thanked the Debs Committee for yet another very successful evening. </w:t>
      </w:r>
    </w:p>
    <w:p w:rsidR="00711148" w:rsidRDefault="00711148" w:rsidP="00AE6F73">
      <w:pPr>
        <w:spacing w:line="315" w:lineRule="atLeast"/>
        <w:rPr>
          <w:rFonts w:ascii="Calibri" w:hAnsi="Calibri" w:cs="Calibri"/>
          <w:b/>
          <w:lang w:val="en-GB"/>
        </w:rPr>
      </w:pPr>
      <w:r>
        <w:rPr>
          <w:rFonts w:ascii="Calibri" w:hAnsi="Calibri" w:cs="Calibri"/>
          <w:b/>
          <w:lang w:val="en-GB"/>
        </w:rPr>
        <w:t>2013/2014 PSA Achievements</w:t>
      </w:r>
    </w:p>
    <w:p w:rsidR="00711148" w:rsidRDefault="00711148" w:rsidP="00AE6F73">
      <w:pPr>
        <w:spacing w:line="315" w:lineRule="atLeast"/>
        <w:rPr>
          <w:rFonts w:ascii="Calibri" w:hAnsi="Calibri" w:cs="Calibri"/>
          <w:lang w:val="en-GB"/>
        </w:rPr>
      </w:pPr>
      <w:r>
        <w:rPr>
          <w:rFonts w:ascii="Calibri" w:hAnsi="Calibri" w:cs="Calibri"/>
          <w:lang w:val="en-GB"/>
        </w:rPr>
        <w:t>GC outlined the achievements of the PSA in the previous year – see attached</w:t>
      </w:r>
    </w:p>
    <w:p w:rsidR="00711148" w:rsidRDefault="00711148" w:rsidP="00AE6F73">
      <w:pPr>
        <w:spacing w:line="315" w:lineRule="atLeast"/>
        <w:rPr>
          <w:rFonts w:ascii="Calibri" w:hAnsi="Calibri" w:cs="Calibri"/>
          <w:lang w:val="en-GB"/>
        </w:rPr>
      </w:pPr>
      <w:r w:rsidRPr="00234B2E">
        <w:rPr>
          <w:rFonts w:ascii="Calibri" w:hAnsi="Calibri" w:cs="Calibri"/>
          <w:b/>
          <w:lang w:val="en-GB"/>
        </w:rPr>
        <w:t>Elect new PSA committee</w:t>
      </w:r>
      <w:r>
        <w:rPr>
          <w:rFonts w:ascii="Calibri" w:hAnsi="Calibri" w:cs="Calibri"/>
          <w:lang w:val="en-GB"/>
        </w:rPr>
        <w:t>.</w:t>
      </w:r>
    </w:p>
    <w:p w:rsidR="00711148" w:rsidRPr="00234B2E" w:rsidRDefault="00711148" w:rsidP="00AE6F73">
      <w:pPr>
        <w:spacing w:line="315" w:lineRule="atLeast"/>
        <w:rPr>
          <w:rFonts w:ascii="Calibri" w:hAnsi="Calibri" w:cs="Calibri"/>
          <w:lang w:val="en-GB"/>
        </w:rPr>
      </w:pPr>
      <w:r>
        <w:rPr>
          <w:rFonts w:ascii="Calibri" w:hAnsi="Calibri" w:cs="Calibri"/>
          <w:lang w:val="en-GB"/>
        </w:rPr>
        <w:t>The current committee, with the exception of Jackie O Connor – who no longer has a student in the school, are to remain in place for their second year. GC proposed PH as Vice Chairperson to replace JOC and AH seconded the proposal. GC invited nominations for additional positions on the committee and as none were received it was decided to review this at a later date.</w:t>
      </w:r>
    </w:p>
    <w:p w:rsidR="00711148" w:rsidRPr="006A02E4" w:rsidRDefault="00711148" w:rsidP="00AE6F73">
      <w:pPr>
        <w:spacing w:line="315" w:lineRule="atLeast"/>
        <w:rPr>
          <w:rFonts w:ascii="Calibri" w:hAnsi="Calibri" w:cs="Calibri"/>
          <w:b/>
          <w:lang w:val="en-GB"/>
        </w:rPr>
      </w:pPr>
      <w:r w:rsidRPr="006A02E4">
        <w:rPr>
          <w:rFonts w:ascii="Calibri" w:hAnsi="Calibri" w:cs="Calibri"/>
          <w:b/>
          <w:lang w:val="en-GB"/>
        </w:rPr>
        <w:t>Sports Development Fund</w:t>
      </w:r>
    </w:p>
    <w:p w:rsidR="00711148" w:rsidRDefault="00711148" w:rsidP="00AE6F73">
      <w:pPr>
        <w:spacing w:line="315" w:lineRule="atLeast"/>
        <w:rPr>
          <w:rFonts w:ascii="Calibri" w:hAnsi="Calibri" w:cs="Calibri"/>
          <w:lang w:val="en-GB"/>
        </w:rPr>
      </w:pPr>
      <w:r>
        <w:rPr>
          <w:rFonts w:ascii="Calibri" w:hAnsi="Calibri" w:cs="Calibri"/>
          <w:lang w:val="en-GB"/>
        </w:rPr>
        <w:t xml:space="preserve">Neil Morris provided a review and an update on the first year of the operation of the Sports Development Fund. Referring to email sent out the previous week he outlined how the Funded which was launched as a two year trial last year is funded by the Board of Governors (€6,000 per annum for two years). There were 18 applications for funding last year. 11 projects were approved with 9 completed. Some of the highlights were talks from Enda McNulty (2XL) and the Sports Surgery Clinic (Injury Prevention), a session with David </w:t>
      </w:r>
      <w:proofErr w:type="spellStart"/>
      <w:r>
        <w:rPr>
          <w:rFonts w:ascii="Calibri" w:hAnsi="Calibri" w:cs="Calibri"/>
          <w:lang w:val="en-GB"/>
        </w:rPr>
        <w:t>Gillick</w:t>
      </w:r>
      <w:proofErr w:type="spellEnd"/>
      <w:r>
        <w:rPr>
          <w:rFonts w:ascii="Calibri" w:hAnsi="Calibri" w:cs="Calibri"/>
          <w:lang w:val="en-GB"/>
        </w:rPr>
        <w:t xml:space="preserve">, a first aid course for coaches and Dancercise classes. </w:t>
      </w:r>
    </w:p>
    <w:p w:rsidR="00711148" w:rsidRDefault="00711148" w:rsidP="00AE6F73">
      <w:pPr>
        <w:spacing w:line="315" w:lineRule="atLeast"/>
        <w:rPr>
          <w:rFonts w:ascii="Calibri" w:hAnsi="Calibri" w:cs="Calibri"/>
          <w:lang w:val="en-GB"/>
        </w:rPr>
      </w:pPr>
      <w:r>
        <w:rPr>
          <w:rFonts w:ascii="Calibri" w:hAnsi="Calibri" w:cs="Calibri"/>
          <w:lang w:val="en-GB"/>
        </w:rPr>
        <w:t xml:space="preserve">The year 2 funding application process is currently open. The closing date maybe extended to account for the mid-term break. The main criteria for the applications is to fund the development of sports and exercise in a manner that does not conflict with the primary sports of the school – rugby, hockey and athletics. </w:t>
      </w:r>
    </w:p>
    <w:p w:rsidR="00711148" w:rsidRPr="00A07C01" w:rsidRDefault="00711148" w:rsidP="00AE6F73">
      <w:pPr>
        <w:spacing w:line="315" w:lineRule="atLeast"/>
        <w:rPr>
          <w:rFonts w:ascii="Calibri" w:hAnsi="Calibri" w:cs="Calibri"/>
          <w:lang w:val="en-GB"/>
        </w:rPr>
      </w:pPr>
      <w:r>
        <w:rPr>
          <w:rFonts w:ascii="Calibri" w:hAnsi="Calibri" w:cs="Calibri"/>
          <w:lang w:val="en-GB"/>
        </w:rPr>
        <w:t>June 2015 sees the end of the trial period and there will then be a review and decision made on whether to continue the fund, and if so at what level of funding, or not. A number of parents commended the talks from the Sports Surgery Clinic and Enda McNulty and it was noted that was a shame that not more parents and students had benefited from these 2 excellent talks. Neil Morris agreed to explore the possibility of repeating these talks.</w:t>
      </w:r>
    </w:p>
    <w:p w:rsidR="00711148" w:rsidRPr="00A07C01" w:rsidRDefault="00711148" w:rsidP="00AE6F73">
      <w:pPr>
        <w:spacing w:line="315" w:lineRule="atLeast"/>
        <w:rPr>
          <w:rFonts w:ascii="Calibri" w:hAnsi="Calibri" w:cs="Calibri"/>
        </w:rPr>
      </w:pPr>
      <w:r w:rsidRPr="00A07C01">
        <w:rPr>
          <w:rFonts w:ascii="Calibri" w:hAnsi="Calibri" w:cs="Calibri"/>
        </w:rPr>
        <w:t> </w:t>
      </w:r>
    </w:p>
    <w:p w:rsidR="00711148" w:rsidRPr="00A07C01" w:rsidRDefault="00711148" w:rsidP="00EE2852">
      <w:pPr>
        <w:spacing w:line="315" w:lineRule="atLeast"/>
        <w:outlineLvl w:val="0"/>
        <w:rPr>
          <w:rFonts w:ascii="Calibri" w:hAnsi="Calibri" w:cs="Calibri"/>
        </w:rPr>
      </w:pPr>
      <w:r w:rsidRPr="00A07C01">
        <w:rPr>
          <w:rFonts w:ascii="Calibri" w:hAnsi="Calibri" w:cs="Calibri"/>
          <w:b/>
          <w:bCs/>
        </w:rPr>
        <w:t>CURRICULUM </w:t>
      </w:r>
    </w:p>
    <w:p w:rsidR="00711148" w:rsidRPr="00A07C01" w:rsidRDefault="00711148" w:rsidP="00AE6F73">
      <w:pPr>
        <w:spacing w:line="315" w:lineRule="atLeast"/>
        <w:rPr>
          <w:rFonts w:ascii="Calibri" w:hAnsi="Calibri" w:cs="Calibri"/>
          <w:b/>
        </w:rPr>
      </w:pPr>
      <w:r>
        <w:rPr>
          <w:rFonts w:ascii="Calibri" w:hAnsi="Calibri" w:cs="Calibri"/>
          <w:b/>
        </w:rPr>
        <w:t>eBooks</w:t>
      </w:r>
    </w:p>
    <w:p w:rsidR="00711148" w:rsidRPr="000B294B" w:rsidRDefault="00711148" w:rsidP="00AE6F73">
      <w:pPr>
        <w:spacing w:line="315" w:lineRule="atLeast"/>
        <w:rPr>
          <w:rFonts w:ascii="Calibri" w:hAnsi="Calibri" w:cs="Calibri"/>
        </w:rPr>
      </w:pPr>
      <w:r>
        <w:rPr>
          <w:rFonts w:ascii="Calibri" w:hAnsi="Calibri" w:cs="Calibri"/>
        </w:rPr>
        <w:t xml:space="preserve">POB gave an update on the proposed move to </w:t>
      </w:r>
      <w:proofErr w:type="spellStart"/>
      <w:r>
        <w:rPr>
          <w:rFonts w:ascii="Calibri" w:hAnsi="Calibri" w:cs="Calibri"/>
        </w:rPr>
        <w:t>ebooks</w:t>
      </w:r>
      <w:proofErr w:type="spellEnd"/>
      <w:r>
        <w:rPr>
          <w:rFonts w:ascii="Calibri" w:hAnsi="Calibri" w:cs="Calibri"/>
        </w:rPr>
        <w:t>. The 100meg broadband is now installed in the school. The school staff have attended seminars and demonstrations but a decision has not yet been made on moving to iPads for incoming 1</w:t>
      </w:r>
      <w:r w:rsidRPr="00334E5B">
        <w:rPr>
          <w:rFonts w:ascii="Calibri" w:hAnsi="Calibri" w:cs="Calibri"/>
          <w:vertAlign w:val="superscript"/>
        </w:rPr>
        <w:t>st</w:t>
      </w:r>
      <w:r>
        <w:rPr>
          <w:rFonts w:ascii="Calibri" w:hAnsi="Calibri" w:cs="Calibri"/>
        </w:rPr>
        <w:t xml:space="preserve"> years. Most schools still have not made the transition but Pipers Hill in Naas will this academic year have the first group doing Junior Cert having had iPads since 1</w:t>
      </w:r>
      <w:r w:rsidRPr="00334E5B">
        <w:rPr>
          <w:rFonts w:ascii="Calibri" w:hAnsi="Calibri" w:cs="Calibri"/>
          <w:vertAlign w:val="superscript"/>
        </w:rPr>
        <w:t>st</w:t>
      </w:r>
      <w:r>
        <w:rPr>
          <w:rFonts w:ascii="Calibri" w:hAnsi="Calibri" w:cs="Calibri"/>
        </w:rPr>
        <w:t xml:space="preserve"> year. There are a number of issues that need to be considered – home internet accessibility, health issues like eye strain etc. The transition will have to be explored with the parents of the incoming 1</w:t>
      </w:r>
      <w:r w:rsidRPr="00334E5B">
        <w:rPr>
          <w:rFonts w:ascii="Calibri" w:hAnsi="Calibri" w:cs="Calibri"/>
          <w:vertAlign w:val="superscript"/>
        </w:rPr>
        <w:t>st</w:t>
      </w:r>
      <w:r>
        <w:rPr>
          <w:rFonts w:ascii="Calibri" w:hAnsi="Calibri" w:cs="Calibri"/>
        </w:rPr>
        <w:t xml:space="preserve"> years. It was agreed to put the issue </w:t>
      </w:r>
      <w:r w:rsidRPr="000B294B">
        <w:rPr>
          <w:rFonts w:ascii="Calibri" w:hAnsi="Calibri" w:cs="Calibri"/>
        </w:rPr>
        <w:t xml:space="preserve">of </w:t>
      </w:r>
      <w:proofErr w:type="spellStart"/>
      <w:r w:rsidRPr="000B294B">
        <w:rPr>
          <w:rFonts w:ascii="Calibri" w:hAnsi="Calibri" w:cs="Calibri"/>
        </w:rPr>
        <w:t>ebooks</w:t>
      </w:r>
      <w:proofErr w:type="spellEnd"/>
      <w:r w:rsidRPr="000B294B">
        <w:rPr>
          <w:rFonts w:ascii="Calibri" w:hAnsi="Calibri" w:cs="Calibri"/>
        </w:rPr>
        <w:t xml:space="preserve"> on pending items so that updates can be given when available. </w:t>
      </w:r>
    </w:p>
    <w:p w:rsidR="00711148" w:rsidRPr="005A6846" w:rsidRDefault="00711148" w:rsidP="00AE6F73">
      <w:pPr>
        <w:spacing w:line="315" w:lineRule="atLeast"/>
        <w:rPr>
          <w:rFonts w:ascii="Calibri" w:hAnsi="Calibri" w:cs="Calibri"/>
          <w:i/>
          <w:u w:val="single"/>
        </w:rPr>
      </w:pPr>
    </w:p>
    <w:p w:rsidR="00711148" w:rsidRPr="005A6846" w:rsidRDefault="00711148" w:rsidP="00AE6F73">
      <w:pPr>
        <w:spacing w:line="315" w:lineRule="atLeast"/>
        <w:rPr>
          <w:rFonts w:ascii="Calibri" w:hAnsi="Calibri" w:cs="Calibri"/>
          <w:b/>
          <w:i/>
          <w:u w:val="single"/>
        </w:rPr>
      </w:pPr>
      <w:smartTag w:uri="urn:schemas-microsoft-com:office:smarttags" w:element="City">
        <w:smartTag w:uri="urn:schemas-microsoft-com:office:smarttags" w:element="place">
          <w:r w:rsidRPr="005A6846">
            <w:rPr>
              <w:rFonts w:ascii="Calibri" w:hAnsi="Calibri" w:cs="Calibri"/>
              <w:b/>
              <w:i/>
              <w:u w:val="single"/>
            </w:rPr>
            <w:t>ASTI</w:t>
          </w:r>
        </w:smartTag>
      </w:smartTag>
    </w:p>
    <w:p w:rsidR="00711148" w:rsidRPr="00A07C01" w:rsidRDefault="00711148" w:rsidP="00AE6F73">
      <w:pPr>
        <w:spacing w:line="315" w:lineRule="atLeast"/>
        <w:rPr>
          <w:rFonts w:ascii="Calibri" w:hAnsi="Calibri" w:cs="Calibri"/>
        </w:rPr>
      </w:pPr>
      <w:r>
        <w:rPr>
          <w:rFonts w:ascii="Calibri" w:hAnsi="Calibri" w:cs="Calibri"/>
        </w:rPr>
        <w:t xml:space="preserve">The </w:t>
      </w:r>
      <w:smartTag w:uri="urn:schemas-microsoft-com:office:smarttags" w:element="PlaceType">
        <w:r>
          <w:rPr>
            <w:rFonts w:ascii="Calibri" w:hAnsi="Calibri" w:cs="Calibri"/>
          </w:rPr>
          <w:t>ASTI</w:t>
        </w:r>
      </w:smartTag>
      <w:r>
        <w:rPr>
          <w:rFonts w:ascii="Calibri" w:hAnsi="Calibri" w:cs="Calibri"/>
        </w:rPr>
        <w:t xml:space="preserve"> are considering action as a result of issues with the Junior Cycle Assessment process. It was agreed to put the </w:t>
      </w:r>
      <w:smartTag w:uri="urn:schemas-microsoft-com:office:smarttags" w:element="PlaceType">
        <w:r>
          <w:rPr>
            <w:rFonts w:ascii="Calibri" w:hAnsi="Calibri" w:cs="Calibri"/>
          </w:rPr>
          <w:t>ASTI</w:t>
        </w:r>
      </w:smartTag>
      <w:r>
        <w:rPr>
          <w:rFonts w:ascii="Calibri" w:hAnsi="Calibri" w:cs="Calibri"/>
        </w:rPr>
        <w:t xml:space="preserve"> on the pending items section of future agenda until the issue is resolved.</w:t>
      </w:r>
    </w:p>
    <w:p w:rsidR="00711148" w:rsidRPr="00A07C01" w:rsidRDefault="00711148" w:rsidP="00AE6F73">
      <w:pPr>
        <w:spacing w:line="315" w:lineRule="atLeast"/>
        <w:rPr>
          <w:rFonts w:ascii="Calibri" w:hAnsi="Calibri" w:cs="Calibri"/>
        </w:rPr>
      </w:pPr>
    </w:p>
    <w:p w:rsidR="000B294B" w:rsidRDefault="000B294B" w:rsidP="00EE2852">
      <w:pPr>
        <w:spacing w:line="315" w:lineRule="atLeast"/>
        <w:outlineLvl w:val="0"/>
        <w:rPr>
          <w:rFonts w:ascii="Calibri" w:hAnsi="Calibri" w:cs="Calibri"/>
          <w:b/>
          <w:bCs/>
        </w:rPr>
      </w:pPr>
    </w:p>
    <w:p w:rsidR="00711148" w:rsidRPr="00A07C01" w:rsidRDefault="00711148" w:rsidP="00EE2852">
      <w:pPr>
        <w:spacing w:line="315" w:lineRule="atLeast"/>
        <w:outlineLvl w:val="0"/>
        <w:rPr>
          <w:rFonts w:ascii="Calibri" w:hAnsi="Calibri" w:cs="Calibri"/>
        </w:rPr>
      </w:pPr>
      <w:r w:rsidRPr="00A07C01">
        <w:rPr>
          <w:rFonts w:ascii="Calibri" w:hAnsi="Calibri" w:cs="Calibri"/>
          <w:b/>
          <w:bCs/>
        </w:rPr>
        <w:lastRenderedPageBreak/>
        <w:t>LEARNING AND TEACHING SUPPORT</w:t>
      </w:r>
    </w:p>
    <w:p w:rsidR="00711148" w:rsidRPr="00B87C62" w:rsidRDefault="00711148" w:rsidP="00EE2852">
      <w:pPr>
        <w:spacing w:line="315" w:lineRule="atLeast"/>
        <w:outlineLvl w:val="0"/>
        <w:rPr>
          <w:rFonts w:ascii="Calibri" w:hAnsi="Calibri" w:cs="Calibri"/>
          <w:b/>
        </w:rPr>
      </w:pPr>
      <w:r w:rsidRPr="00B87C62">
        <w:rPr>
          <w:rFonts w:ascii="Calibri" w:hAnsi="Calibri" w:cs="Calibri"/>
          <w:b/>
        </w:rPr>
        <w:t>Project Maths</w:t>
      </w:r>
    </w:p>
    <w:p w:rsidR="00711148" w:rsidRDefault="00711148" w:rsidP="00EE2852">
      <w:pPr>
        <w:spacing w:line="315" w:lineRule="atLeast"/>
        <w:outlineLvl w:val="0"/>
        <w:rPr>
          <w:rFonts w:ascii="Calibri" w:hAnsi="Calibri" w:cs="Calibri"/>
        </w:rPr>
      </w:pPr>
      <w:r>
        <w:rPr>
          <w:rFonts w:ascii="Calibri" w:hAnsi="Calibri" w:cs="Calibri"/>
        </w:rPr>
        <w:t xml:space="preserve">It had been suggested that the very successful talk on Project Maths given twice previously by Mr </w:t>
      </w:r>
      <w:proofErr w:type="spellStart"/>
      <w:r>
        <w:rPr>
          <w:rFonts w:ascii="Calibri" w:hAnsi="Calibri" w:cs="Calibri"/>
        </w:rPr>
        <w:t>Falvey</w:t>
      </w:r>
      <w:proofErr w:type="spellEnd"/>
      <w:r>
        <w:rPr>
          <w:rFonts w:ascii="Calibri" w:hAnsi="Calibri" w:cs="Calibri"/>
        </w:rPr>
        <w:t xml:space="preserve"> should be repeated. It was agreed at the meeting that there was not a need to repeat the talk but the notes and reference material should be put up the school website.</w:t>
      </w:r>
    </w:p>
    <w:p w:rsidR="00711148" w:rsidRPr="00A07C01" w:rsidRDefault="00711148" w:rsidP="00EE2852">
      <w:pPr>
        <w:spacing w:line="315" w:lineRule="atLeast"/>
        <w:outlineLvl w:val="0"/>
        <w:rPr>
          <w:rFonts w:ascii="Calibri" w:hAnsi="Calibri" w:cs="Calibri"/>
        </w:rPr>
      </w:pPr>
    </w:p>
    <w:p w:rsidR="00711148" w:rsidRPr="00A07C01" w:rsidRDefault="00711148" w:rsidP="00EE2852">
      <w:pPr>
        <w:spacing w:line="315" w:lineRule="atLeast"/>
        <w:outlineLvl w:val="0"/>
        <w:rPr>
          <w:rFonts w:ascii="Calibri" w:hAnsi="Calibri" w:cs="Calibri"/>
          <w:b/>
          <w:caps/>
        </w:rPr>
      </w:pPr>
      <w:r w:rsidRPr="00A07C01">
        <w:rPr>
          <w:rFonts w:ascii="Calibri" w:hAnsi="Calibri" w:cs="Calibri"/>
          <w:b/>
          <w:caps/>
        </w:rPr>
        <w:t>communications</w:t>
      </w:r>
    </w:p>
    <w:p w:rsidR="00711148" w:rsidRPr="00B87C62" w:rsidRDefault="00711148" w:rsidP="00EE2852">
      <w:pPr>
        <w:spacing w:line="315" w:lineRule="atLeast"/>
        <w:outlineLvl w:val="0"/>
        <w:rPr>
          <w:rFonts w:ascii="Calibri" w:hAnsi="Calibri" w:cs="Calibri"/>
          <w:b/>
        </w:rPr>
      </w:pPr>
      <w:r w:rsidRPr="00B87C62">
        <w:rPr>
          <w:rFonts w:ascii="Calibri" w:hAnsi="Calibri" w:cs="Calibri"/>
          <w:b/>
        </w:rPr>
        <w:t>Suggestion Box</w:t>
      </w:r>
    </w:p>
    <w:p w:rsidR="00711148" w:rsidRPr="00A07C01" w:rsidRDefault="00711148" w:rsidP="00EE2852">
      <w:pPr>
        <w:spacing w:line="315" w:lineRule="atLeast"/>
        <w:outlineLvl w:val="0"/>
        <w:rPr>
          <w:rFonts w:ascii="Calibri" w:hAnsi="Calibri" w:cs="Calibri"/>
        </w:rPr>
      </w:pPr>
      <w:r>
        <w:rPr>
          <w:rFonts w:ascii="Calibri" w:hAnsi="Calibri" w:cs="Calibri"/>
        </w:rPr>
        <w:t>It was proposed that a suggestion box be made available at PSA meetings to allow parents to make suggestions for items to be discussed at the meetings and It was agreed that</w:t>
      </w:r>
    </w:p>
    <w:p w:rsidR="00711148" w:rsidRPr="00B87C62" w:rsidRDefault="00711148" w:rsidP="00EE2852">
      <w:pPr>
        <w:spacing w:line="315" w:lineRule="atLeast"/>
        <w:outlineLvl w:val="0"/>
        <w:rPr>
          <w:rFonts w:ascii="Calibri" w:hAnsi="Calibri" w:cs="Calibri"/>
          <w:b/>
        </w:rPr>
      </w:pPr>
      <w:r w:rsidRPr="00B87C62">
        <w:rPr>
          <w:rFonts w:ascii="Calibri" w:hAnsi="Calibri" w:cs="Calibri"/>
          <w:b/>
        </w:rPr>
        <w:t>Parents Talk</w:t>
      </w:r>
    </w:p>
    <w:p w:rsidR="00711148" w:rsidRDefault="00711148" w:rsidP="00EE2852">
      <w:pPr>
        <w:spacing w:line="315" w:lineRule="atLeast"/>
        <w:outlineLvl w:val="0"/>
        <w:rPr>
          <w:rFonts w:ascii="Calibri" w:hAnsi="Calibri" w:cs="Calibri"/>
        </w:rPr>
      </w:pPr>
      <w:r>
        <w:rPr>
          <w:rFonts w:ascii="Calibri" w:hAnsi="Calibri" w:cs="Calibri"/>
        </w:rPr>
        <w:t>Three options were proposed for the parents talk. Emotional Wellbeing, Bully4U and a parent’s talk from Supergeneration. The issue of poor attendance at previous talks was raised and whether there was a need to have a talk this year. It was agreed that the best option was to have a talk on emotional wellbeing for parents and students.</w:t>
      </w:r>
    </w:p>
    <w:p w:rsidR="00711148" w:rsidRPr="00B87C62" w:rsidRDefault="00711148" w:rsidP="00EE2852">
      <w:pPr>
        <w:spacing w:line="315" w:lineRule="atLeast"/>
        <w:outlineLvl w:val="0"/>
        <w:rPr>
          <w:rFonts w:ascii="Calibri" w:hAnsi="Calibri" w:cs="Calibri"/>
          <w:b/>
        </w:rPr>
      </w:pPr>
      <w:r w:rsidRPr="00B87C62">
        <w:rPr>
          <w:rFonts w:ascii="Calibri" w:hAnsi="Calibri" w:cs="Calibri"/>
          <w:b/>
        </w:rPr>
        <w:t>Carol Service</w:t>
      </w:r>
    </w:p>
    <w:p w:rsidR="00711148" w:rsidRDefault="00711148" w:rsidP="00EE2852">
      <w:pPr>
        <w:spacing w:line="315" w:lineRule="atLeast"/>
        <w:outlineLvl w:val="0"/>
        <w:rPr>
          <w:rFonts w:ascii="Calibri" w:hAnsi="Calibri" w:cs="Calibri"/>
        </w:rPr>
      </w:pPr>
      <w:r>
        <w:rPr>
          <w:rFonts w:ascii="Calibri" w:hAnsi="Calibri" w:cs="Calibri"/>
        </w:rPr>
        <w:t>The annual Carol Service will be held on December 11</w:t>
      </w:r>
      <w:r w:rsidRPr="00DB53AE">
        <w:rPr>
          <w:rFonts w:ascii="Calibri" w:hAnsi="Calibri" w:cs="Calibri"/>
          <w:vertAlign w:val="superscript"/>
        </w:rPr>
        <w:t>th</w:t>
      </w:r>
      <w:r>
        <w:rPr>
          <w:rFonts w:ascii="Calibri" w:hAnsi="Calibri" w:cs="Calibri"/>
        </w:rPr>
        <w:t>, Fr. Larry invited all parents and students are invited to attend this wonderful start to the Christmas period. Volunteers are needed to decorate the church on Wed 10</w:t>
      </w:r>
      <w:r w:rsidRPr="00DB53AE">
        <w:rPr>
          <w:rFonts w:ascii="Calibri" w:hAnsi="Calibri" w:cs="Calibri"/>
          <w:vertAlign w:val="superscript"/>
        </w:rPr>
        <w:t>th</w:t>
      </w:r>
      <w:r>
        <w:rPr>
          <w:rFonts w:ascii="Calibri" w:hAnsi="Calibri" w:cs="Calibri"/>
        </w:rPr>
        <w:t xml:space="preserve"> December. </w:t>
      </w:r>
    </w:p>
    <w:p w:rsidR="00711148" w:rsidRPr="00A07C01" w:rsidRDefault="00711148" w:rsidP="00EE2852">
      <w:pPr>
        <w:spacing w:line="315" w:lineRule="atLeast"/>
        <w:outlineLvl w:val="0"/>
        <w:rPr>
          <w:rFonts w:ascii="Calibri" w:hAnsi="Calibri" w:cs="Calibri"/>
        </w:rPr>
      </w:pPr>
    </w:p>
    <w:p w:rsidR="00711148" w:rsidRPr="00A07C01" w:rsidRDefault="00711148" w:rsidP="00661539">
      <w:pPr>
        <w:spacing w:line="315" w:lineRule="atLeast"/>
        <w:rPr>
          <w:rFonts w:ascii="Calibri" w:hAnsi="Calibri" w:cs="Calibri"/>
          <w:b/>
          <w:bCs/>
        </w:rPr>
      </w:pPr>
      <w:r w:rsidRPr="00A07C01">
        <w:rPr>
          <w:rFonts w:ascii="Calibri" w:hAnsi="Calibri" w:cs="Calibri"/>
          <w:b/>
          <w:bCs/>
        </w:rPr>
        <w:t>AOB</w:t>
      </w:r>
    </w:p>
    <w:p w:rsidR="00711148" w:rsidRPr="00A07C01" w:rsidRDefault="00711148" w:rsidP="004C4329">
      <w:pPr>
        <w:outlineLvl w:val="0"/>
        <w:rPr>
          <w:rFonts w:ascii="Calibri" w:hAnsi="Calibri" w:cs="Calibri"/>
          <w:b/>
        </w:rPr>
      </w:pPr>
      <w:r>
        <w:rPr>
          <w:rFonts w:ascii="Calibri" w:hAnsi="Calibri" w:cs="Calibri"/>
          <w:b/>
        </w:rPr>
        <w:t>Registration Portal</w:t>
      </w:r>
    </w:p>
    <w:p w:rsidR="00711148" w:rsidRPr="00A07C01" w:rsidRDefault="00711148" w:rsidP="004C4329">
      <w:pPr>
        <w:outlineLvl w:val="0"/>
        <w:rPr>
          <w:rFonts w:ascii="Calibri" w:hAnsi="Calibri" w:cs="Calibri"/>
        </w:rPr>
      </w:pPr>
      <w:r>
        <w:rPr>
          <w:rFonts w:ascii="Calibri" w:hAnsi="Calibri" w:cs="Calibri"/>
        </w:rPr>
        <w:t>The registration portal for email addresses of parents and guardians has been removed from the school website. It was requested that the portal be reopened to allow parents/guardians register if they have not yet done so. It was agreed to do so.</w:t>
      </w:r>
    </w:p>
    <w:p w:rsidR="00711148" w:rsidRPr="00A07C01" w:rsidRDefault="00711148" w:rsidP="004C4329">
      <w:pPr>
        <w:rPr>
          <w:rFonts w:ascii="Calibri" w:hAnsi="Calibri" w:cs="Calibri"/>
          <w:b/>
        </w:rPr>
      </w:pPr>
      <w:r>
        <w:rPr>
          <w:rFonts w:ascii="Calibri" w:hAnsi="Calibri" w:cs="Calibri"/>
          <w:b/>
        </w:rPr>
        <w:t>Parent Teacher Meetings</w:t>
      </w:r>
    </w:p>
    <w:p w:rsidR="00711148" w:rsidRDefault="00711148" w:rsidP="004C4329">
      <w:pPr>
        <w:rPr>
          <w:rFonts w:ascii="Calibri" w:hAnsi="Calibri" w:cs="Calibri"/>
        </w:rPr>
      </w:pPr>
      <w:r>
        <w:rPr>
          <w:rFonts w:ascii="Calibri" w:hAnsi="Calibri" w:cs="Calibri"/>
        </w:rPr>
        <w:t>A number of parents raised the issue of not receiving a text regarding Parent Teacher meetings this year. (Although the dates are in the school calendar issued to parents and a reminder email was sent) it was agreed that the school would send a text reminder to parents regarding Parent Teacher meetings.</w:t>
      </w:r>
    </w:p>
    <w:p w:rsidR="00711148" w:rsidRPr="006A02E4" w:rsidRDefault="00711148" w:rsidP="004C4329">
      <w:pPr>
        <w:rPr>
          <w:rFonts w:ascii="Calibri" w:hAnsi="Calibri" w:cs="Calibri"/>
          <w:b/>
        </w:rPr>
      </w:pPr>
      <w:r w:rsidRPr="006A02E4">
        <w:rPr>
          <w:rFonts w:ascii="Calibri" w:hAnsi="Calibri" w:cs="Calibri"/>
          <w:b/>
        </w:rPr>
        <w:t>Burka Boilers for Horse Show</w:t>
      </w:r>
    </w:p>
    <w:p w:rsidR="00711148" w:rsidRDefault="00711148" w:rsidP="004C4329">
      <w:pPr>
        <w:rPr>
          <w:rFonts w:ascii="Calibri" w:hAnsi="Calibri" w:cs="Calibri"/>
        </w:rPr>
      </w:pPr>
      <w:r>
        <w:rPr>
          <w:rFonts w:ascii="Calibri" w:hAnsi="Calibri" w:cs="Calibri"/>
        </w:rPr>
        <w:t>The issue of having school owned Burka Boilers for the Horse Show was raised. It was agreed that it would be suggested that the Horse Show Committee purchase a Burka.</w:t>
      </w:r>
    </w:p>
    <w:p w:rsidR="00711148" w:rsidRPr="00B87C62" w:rsidRDefault="00711148" w:rsidP="004C4329">
      <w:pPr>
        <w:rPr>
          <w:rFonts w:ascii="Calibri" w:hAnsi="Calibri" w:cs="Calibri"/>
          <w:b/>
        </w:rPr>
      </w:pPr>
      <w:r w:rsidRPr="00B87C62">
        <w:rPr>
          <w:rFonts w:ascii="Calibri" w:hAnsi="Calibri" w:cs="Calibri"/>
          <w:b/>
        </w:rPr>
        <w:t>1</w:t>
      </w:r>
      <w:r w:rsidRPr="00B87C62">
        <w:rPr>
          <w:rFonts w:ascii="Calibri" w:hAnsi="Calibri" w:cs="Calibri"/>
          <w:b/>
          <w:vertAlign w:val="superscript"/>
        </w:rPr>
        <w:t>st</w:t>
      </w:r>
      <w:r w:rsidRPr="00B87C62">
        <w:rPr>
          <w:rFonts w:ascii="Calibri" w:hAnsi="Calibri" w:cs="Calibri"/>
          <w:b/>
        </w:rPr>
        <w:t xml:space="preserve"> year Lockers</w:t>
      </w:r>
    </w:p>
    <w:p w:rsidR="00711148" w:rsidRPr="00A07C01" w:rsidRDefault="00711148" w:rsidP="00AE6F73">
      <w:pPr>
        <w:spacing w:line="315" w:lineRule="atLeast"/>
        <w:rPr>
          <w:rFonts w:ascii="Calibri" w:hAnsi="Calibri" w:cs="Calibri"/>
        </w:rPr>
      </w:pPr>
      <w:r>
        <w:rPr>
          <w:rFonts w:ascii="Calibri" w:hAnsi="Calibri" w:cs="Calibri"/>
        </w:rPr>
        <w:t>It was commented that the 1</w:t>
      </w:r>
      <w:r w:rsidRPr="00504BDA">
        <w:rPr>
          <w:rFonts w:ascii="Calibri" w:hAnsi="Calibri" w:cs="Calibri"/>
          <w:vertAlign w:val="superscript"/>
        </w:rPr>
        <w:t>st</w:t>
      </w:r>
      <w:r>
        <w:rPr>
          <w:rFonts w:ascii="Calibri" w:hAnsi="Calibri" w:cs="Calibri"/>
        </w:rPr>
        <w:t xml:space="preserve"> year lockers are in a dark area and in need of renovation. NC agreed to review this. </w:t>
      </w:r>
    </w:p>
    <w:p w:rsidR="00711148" w:rsidRPr="00A07C01" w:rsidRDefault="00711148" w:rsidP="00AE6F73">
      <w:pPr>
        <w:spacing w:line="315" w:lineRule="atLeast"/>
        <w:rPr>
          <w:rFonts w:ascii="Calibri" w:hAnsi="Calibri" w:cs="Calibri"/>
        </w:rPr>
      </w:pPr>
      <w:r w:rsidRPr="00A07C01">
        <w:rPr>
          <w:rFonts w:ascii="Calibri" w:hAnsi="Calibri" w:cs="Calibri"/>
        </w:rPr>
        <w:t> </w:t>
      </w:r>
    </w:p>
    <w:p w:rsidR="00711148" w:rsidRPr="00A07C01" w:rsidRDefault="00711148" w:rsidP="00EE2852">
      <w:pPr>
        <w:spacing w:line="315" w:lineRule="atLeast"/>
        <w:outlineLvl w:val="0"/>
        <w:rPr>
          <w:rFonts w:ascii="Calibri" w:hAnsi="Calibri" w:cs="Calibri"/>
        </w:rPr>
      </w:pPr>
      <w:r w:rsidRPr="00A07C01">
        <w:rPr>
          <w:rFonts w:ascii="Calibri" w:hAnsi="Calibri" w:cs="Calibri"/>
          <w:b/>
          <w:bCs/>
          <w:u w:val="single"/>
        </w:rPr>
        <w:t>Agreed Actions</w:t>
      </w:r>
    </w:p>
    <w:p w:rsidR="00711148" w:rsidRPr="00A07C01" w:rsidRDefault="00711148" w:rsidP="00AE6F73">
      <w:pPr>
        <w:spacing w:line="315" w:lineRule="atLeast"/>
        <w:rPr>
          <w:rFonts w:ascii="Calibri" w:hAnsi="Calibri" w:cs="Calibri"/>
        </w:rPr>
      </w:pPr>
      <w:r w:rsidRPr="00A07C01">
        <w:rPr>
          <w:rFonts w:ascii="Calibri" w:hAnsi="Calibri" w:cs="Calibri"/>
        </w:rPr>
        <w:t xml:space="preserve">Explore Diet and Nutrition talk                                       </w:t>
      </w:r>
      <w:r w:rsidRPr="00A07C01">
        <w:rPr>
          <w:rFonts w:ascii="Calibri" w:hAnsi="Calibri" w:cs="Calibri"/>
        </w:rPr>
        <w:tab/>
        <w:t>AH</w:t>
      </w:r>
      <w:r w:rsidRPr="00A07C01">
        <w:rPr>
          <w:rFonts w:ascii="Calibri" w:hAnsi="Calibri" w:cs="Calibri"/>
        </w:rPr>
        <w:tab/>
      </w:r>
    </w:p>
    <w:p w:rsidR="00711148" w:rsidRPr="00A07C01" w:rsidRDefault="00711148" w:rsidP="00AE6F73">
      <w:pPr>
        <w:spacing w:line="315" w:lineRule="atLeast"/>
        <w:rPr>
          <w:rFonts w:ascii="Calibri" w:hAnsi="Calibri" w:cs="Calibri"/>
        </w:rPr>
      </w:pPr>
      <w:r w:rsidRPr="00A07C01">
        <w:rPr>
          <w:rFonts w:ascii="Calibri" w:hAnsi="Calibri" w:cs="Calibri"/>
        </w:rPr>
        <w:t>Arrange Dr Heffernan talk                                                           PH</w:t>
      </w:r>
    </w:p>
    <w:p w:rsidR="00711148" w:rsidRPr="00A07C01" w:rsidRDefault="00711148" w:rsidP="00AE6F73">
      <w:pPr>
        <w:spacing w:line="315" w:lineRule="atLeast"/>
        <w:rPr>
          <w:rFonts w:ascii="Calibri" w:hAnsi="Calibri" w:cs="Calibri"/>
        </w:rPr>
      </w:pPr>
      <w:r w:rsidRPr="00A07C01">
        <w:rPr>
          <w:rFonts w:ascii="Calibri" w:hAnsi="Calibri" w:cs="Calibri"/>
        </w:rPr>
        <w:t>Arrange meeting Prefects</w:t>
      </w:r>
      <w:r w:rsidRPr="00A07C01">
        <w:rPr>
          <w:rFonts w:ascii="Calibri" w:hAnsi="Calibri" w:cs="Calibri"/>
        </w:rPr>
        <w:tab/>
      </w:r>
      <w:r w:rsidRPr="00A07C01">
        <w:rPr>
          <w:rFonts w:ascii="Calibri" w:hAnsi="Calibri" w:cs="Calibri"/>
        </w:rPr>
        <w:tab/>
      </w:r>
      <w:r w:rsidRPr="00A07C01">
        <w:rPr>
          <w:rFonts w:ascii="Calibri" w:hAnsi="Calibri" w:cs="Calibri"/>
        </w:rPr>
        <w:tab/>
      </w:r>
      <w:r w:rsidRPr="00A07C01">
        <w:rPr>
          <w:rFonts w:ascii="Calibri" w:hAnsi="Calibri" w:cs="Calibri"/>
        </w:rPr>
        <w:tab/>
      </w:r>
      <w:r w:rsidRPr="00A07C01">
        <w:rPr>
          <w:rFonts w:ascii="Calibri" w:hAnsi="Calibri" w:cs="Calibri"/>
        </w:rPr>
        <w:tab/>
      </w:r>
      <w:r>
        <w:rPr>
          <w:rFonts w:ascii="Calibri" w:hAnsi="Calibri" w:cs="Calibri"/>
        </w:rPr>
        <w:t>OT</w:t>
      </w:r>
    </w:p>
    <w:p w:rsidR="00711148" w:rsidRPr="00A07C01" w:rsidRDefault="00711148" w:rsidP="00AE6F73">
      <w:pPr>
        <w:spacing w:line="315" w:lineRule="atLeast"/>
        <w:rPr>
          <w:rFonts w:ascii="Calibri" w:hAnsi="Calibri" w:cs="Calibri"/>
        </w:rPr>
      </w:pPr>
      <w:r>
        <w:rPr>
          <w:rFonts w:ascii="Calibri" w:hAnsi="Calibri" w:cs="Calibri"/>
        </w:rPr>
        <w:t>Outdoor games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PH</w:t>
      </w:r>
    </w:p>
    <w:p w:rsidR="00711148" w:rsidRPr="00A07C01" w:rsidRDefault="00711148" w:rsidP="00AE6F73">
      <w:pPr>
        <w:spacing w:line="315" w:lineRule="atLeast"/>
        <w:rPr>
          <w:rFonts w:ascii="Calibri" w:hAnsi="Calibri" w:cs="Calibri"/>
        </w:rPr>
      </w:pPr>
      <w:r>
        <w:rPr>
          <w:rFonts w:ascii="Calibri" w:hAnsi="Calibri" w:cs="Calibri"/>
        </w:rPr>
        <w:t>1</w:t>
      </w:r>
      <w:r w:rsidRPr="00656828">
        <w:rPr>
          <w:rFonts w:ascii="Calibri" w:hAnsi="Calibri" w:cs="Calibri"/>
          <w:vertAlign w:val="superscript"/>
        </w:rPr>
        <w:t>st</w:t>
      </w:r>
      <w:r>
        <w:rPr>
          <w:rFonts w:ascii="Calibri" w:hAnsi="Calibri" w:cs="Calibri"/>
        </w:rPr>
        <w:t xml:space="preserve"> year lockers</w:t>
      </w:r>
      <w:r w:rsidRPr="00A07C01">
        <w:rPr>
          <w:rFonts w:ascii="Calibri" w:hAnsi="Calibri" w:cs="Calibri"/>
        </w:rPr>
        <w:tab/>
        <w:t xml:space="preserve">                                                       </w:t>
      </w:r>
      <w:r>
        <w:rPr>
          <w:rFonts w:ascii="Calibri" w:hAnsi="Calibri" w:cs="Calibri"/>
        </w:rPr>
        <w:tab/>
        <w:t>POB/NC</w:t>
      </w:r>
    </w:p>
    <w:p w:rsidR="00711148" w:rsidRDefault="00711148" w:rsidP="00AE6F73">
      <w:pPr>
        <w:spacing w:line="315" w:lineRule="atLeast"/>
        <w:rPr>
          <w:rFonts w:ascii="Calibri" w:hAnsi="Calibri" w:cs="Calibri"/>
        </w:rPr>
      </w:pPr>
      <w:r>
        <w:rPr>
          <w:rFonts w:ascii="Calibri" w:hAnsi="Calibri" w:cs="Calibri"/>
        </w:rPr>
        <w:t>Burka Boilers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GC/Horse Show Committee</w:t>
      </w:r>
    </w:p>
    <w:p w:rsidR="00711148" w:rsidRDefault="00711148" w:rsidP="00AE6F73">
      <w:pPr>
        <w:spacing w:line="315" w:lineRule="atLeast"/>
        <w:rPr>
          <w:rFonts w:ascii="Calibri" w:hAnsi="Calibri" w:cs="Calibri"/>
        </w:rPr>
      </w:pPr>
      <w:r>
        <w:rPr>
          <w:rFonts w:ascii="Calibri" w:hAnsi="Calibri" w:cs="Calibri"/>
        </w:rPr>
        <w:t>Texts re Parent Teacher Meetings</w:t>
      </w:r>
      <w:r>
        <w:rPr>
          <w:rFonts w:ascii="Calibri" w:hAnsi="Calibri" w:cs="Calibri"/>
        </w:rPr>
        <w:tab/>
      </w:r>
      <w:r>
        <w:rPr>
          <w:rFonts w:ascii="Calibri" w:hAnsi="Calibri" w:cs="Calibri"/>
        </w:rPr>
        <w:tab/>
      </w:r>
      <w:r>
        <w:rPr>
          <w:rFonts w:ascii="Calibri" w:hAnsi="Calibri" w:cs="Calibri"/>
        </w:rPr>
        <w:tab/>
      </w:r>
      <w:r>
        <w:rPr>
          <w:rFonts w:ascii="Calibri" w:hAnsi="Calibri" w:cs="Calibri"/>
        </w:rPr>
        <w:tab/>
        <w:t>POB/NC</w:t>
      </w:r>
    </w:p>
    <w:p w:rsidR="00711148" w:rsidRDefault="00711148" w:rsidP="00AE6F73">
      <w:pPr>
        <w:spacing w:line="315" w:lineRule="atLeast"/>
        <w:rPr>
          <w:rFonts w:ascii="Calibri" w:hAnsi="Calibri" w:cs="Calibri"/>
        </w:rPr>
      </w:pPr>
      <w:r>
        <w:rPr>
          <w:rFonts w:ascii="Calibri" w:hAnsi="Calibri" w:cs="Calibri"/>
        </w:rPr>
        <w:t>Project Maths talk on Website</w:t>
      </w:r>
      <w:r>
        <w:rPr>
          <w:rFonts w:ascii="Calibri" w:hAnsi="Calibri" w:cs="Calibri"/>
        </w:rPr>
        <w:tab/>
      </w:r>
      <w:r>
        <w:rPr>
          <w:rFonts w:ascii="Calibri" w:hAnsi="Calibri" w:cs="Calibri"/>
        </w:rPr>
        <w:tab/>
      </w:r>
      <w:r>
        <w:rPr>
          <w:rFonts w:ascii="Calibri" w:hAnsi="Calibri" w:cs="Calibri"/>
        </w:rPr>
        <w:tab/>
      </w:r>
      <w:r>
        <w:rPr>
          <w:rFonts w:ascii="Calibri" w:hAnsi="Calibri" w:cs="Calibri"/>
        </w:rPr>
        <w:tab/>
        <w:t>KR</w:t>
      </w:r>
    </w:p>
    <w:p w:rsidR="00711148" w:rsidRDefault="00711148" w:rsidP="00AE6F73">
      <w:pPr>
        <w:spacing w:line="315" w:lineRule="atLeast"/>
        <w:rPr>
          <w:rFonts w:ascii="Calibri" w:hAnsi="Calibri" w:cs="Calibri"/>
        </w:rPr>
      </w:pPr>
      <w:r>
        <w:rPr>
          <w:rFonts w:ascii="Calibri" w:hAnsi="Calibri" w:cs="Calibri"/>
        </w:rPr>
        <w:t>Items to be put in Pending Items on Agenda</w:t>
      </w:r>
      <w:r>
        <w:rPr>
          <w:rFonts w:ascii="Calibri" w:hAnsi="Calibri" w:cs="Calibri"/>
        </w:rPr>
        <w:tab/>
      </w:r>
      <w:r>
        <w:rPr>
          <w:rFonts w:ascii="Calibri" w:hAnsi="Calibri" w:cs="Calibri"/>
        </w:rPr>
        <w:tab/>
      </w:r>
      <w:r>
        <w:rPr>
          <w:rFonts w:ascii="Calibri" w:hAnsi="Calibri" w:cs="Calibri"/>
        </w:rPr>
        <w:tab/>
        <w:t>KR</w:t>
      </w:r>
    </w:p>
    <w:p w:rsidR="00711148" w:rsidRDefault="00711148" w:rsidP="00AE6F73">
      <w:pPr>
        <w:spacing w:line="315" w:lineRule="atLeast"/>
        <w:rPr>
          <w:rFonts w:ascii="Calibri" w:hAnsi="Calibri" w:cs="Calibri"/>
        </w:rPr>
      </w:pPr>
    </w:p>
    <w:p w:rsidR="00711148" w:rsidRPr="00A07C01" w:rsidRDefault="00711148" w:rsidP="00AE6F73">
      <w:pPr>
        <w:spacing w:line="315" w:lineRule="atLeast"/>
        <w:rPr>
          <w:rFonts w:ascii="Calibri" w:hAnsi="Calibri" w:cs="Calibri"/>
        </w:rPr>
      </w:pPr>
    </w:p>
    <w:p w:rsidR="00711148" w:rsidRDefault="00711148" w:rsidP="00DB53AE">
      <w:pPr>
        <w:spacing w:line="315" w:lineRule="atLeast"/>
        <w:outlineLvl w:val="0"/>
        <w:rPr>
          <w:rFonts w:ascii="Calibri" w:hAnsi="Calibri" w:cs="Calibri"/>
          <w:b/>
          <w:bCs/>
        </w:rPr>
      </w:pPr>
      <w:r w:rsidRPr="00A07C01">
        <w:rPr>
          <w:rFonts w:ascii="Calibri" w:hAnsi="Calibri" w:cs="Calibri"/>
          <w:b/>
          <w:bCs/>
        </w:rPr>
        <w:t xml:space="preserve">THE NEXT PSA MEETING WILL BE HELD ON </w:t>
      </w:r>
      <w:r>
        <w:rPr>
          <w:rFonts w:ascii="Calibri" w:hAnsi="Calibri" w:cs="Calibri"/>
          <w:b/>
          <w:bCs/>
        </w:rPr>
        <w:t>18</w:t>
      </w:r>
      <w:r w:rsidRPr="00B87C62">
        <w:rPr>
          <w:rFonts w:ascii="Calibri" w:hAnsi="Calibri" w:cs="Calibri"/>
          <w:b/>
          <w:bCs/>
          <w:vertAlign w:val="superscript"/>
        </w:rPr>
        <w:t>th</w:t>
      </w:r>
      <w:r>
        <w:rPr>
          <w:rFonts w:ascii="Calibri" w:hAnsi="Calibri" w:cs="Calibri"/>
          <w:b/>
          <w:bCs/>
        </w:rPr>
        <w:t xml:space="preserve"> November</w:t>
      </w:r>
      <w:r w:rsidRPr="00A07C01">
        <w:rPr>
          <w:rFonts w:ascii="Calibri" w:hAnsi="Calibri" w:cs="Calibri"/>
          <w:b/>
          <w:bCs/>
        </w:rPr>
        <w:t xml:space="preserve"> 2014</w:t>
      </w:r>
    </w:p>
    <w:p w:rsidR="00711148" w:rsidRPr="00CA73AA" w:rsidRDefault="00711148" w:rsidP="00DB53AE">
      <w:pPr>
        <w:rPr>
          <w:rFonts w:eastAsia="MS Mincho"/>
          <w:b/>
          <w:sz w:val="28"/>
          <w:szCs w:val="28"/>
        </w:rPr>
      </w:pPr>
      <w:r w:rsidRPr="00CA73AA">
        <w:rPr>
          <w:rFonts w:eastAsia="MS Mincho"/>
          <w:b/>
          <w:sz w:val="28"/>
          <w:szCs w:val="28"/>
        </w:rPr>
        <w:lastRenderedPageBreak/>
        <w:t>NEWBRIDGE COLLEGE PARENTS SCHOOL ASSOCIATION</w:t>
      </w:r>
    </w:p>
    <w:p w:rsidR="00711148" w:rsidRPr="00CA73AA" w:rsidRDefault="00711148" w:rsidP="00DB53AE">
      <w:pPr>
        <w:rPr>
          <w:rFonts w:eastAsia="MS Mincho"/>
          <w:b/>
          <w:sz w:val="28"/>
          <w:szCs w:val="28"/>
        </w:rPr>
      </w:pPr>
      <w:r w:rsidRPr="00CA73AA">
        <w:rPr>
          <w:rFonts w:eastAsia="MS Mincho"/>
          <w:b/>
          <w:sz w:val="28"/>
          <w:szCs w:val="28"/>
        </w:rPr>
        <w:t>ACHIEVED 2013/2014</w:t>
      </w:r>
    </w:p>
    <w:p w:rsidR="00711148" w:rsidRDefault="00711148" w:rsidP="00DB53AE">
      <w:pPr>
        <w:rPr>
          <w:rFonts w:eastAsia="MS Mincho"/>
        </w:rPr>
      </w:pPr>
    </w:p>
    <w:p w:rsidR="00711148" w:rsidRDefault="00711148" w:rsidP="00DB53AE">
      <w:pPr>
        <w:rPr>
          <w:rFonts w:eastAsia="MS Mincho"/>
        </w:rPr>
      </w:pPr>
      <w:r>
        <w:rPr>
          <w:rFonts w:eastAsia="MS Mincho"/>
        </w:rPr>
        <w:t>Thanks to everyone who supported, assisted in any way great or small over the past year.</w:t>
      </w:r>
    </w:p>
    <w:p w:rsidR="00711148" w:rsidRDefault="00711148" w:rsidP="00DB53AE">
      <w:pPr>
        <w:tabs>
          <w:tab w:val="left" w:pos="2430"/>
        </w:tabs>
        <w:rPr>
          <w:rFonts w:eastAsia="MS Mincho"/>
        </w:rPr>
      </w:pPr>
      <w:r>
        <w:rPr>
          <w:rFonts w:eastAsia="MS Mincho"/>
        </w:rPr>
        <w:tab/>
      </w:r>
    </w:p>
    <w:p w:rsidR="00711148" w:rsidRDefault="00711148" w:rsidP="00DB53AE">
      <w:pPr>
        <w:tabs>
          <w:tab w:val="left" w:pos="2430"/>
        </w:tabs>
        <w:rPr>
          <w:rFonts w:eastAsia="MS Mincho"/>
        </w:rPr>
      </w:pPr>
      <w:r w:rsidRPr="00156395">
        <w:rPr>
          <w:rFonts w:eastAsia="MS Mincho"/>
          <w:b/>
        </w:rPr>
        <w:t>Monthly meetings</w:t>
      </w:r>
      <w:r>
        <w:rPr>
          <w:rFonts w:eastAsia="MS Mincho"/>
        </w:rPr>
        <w:t xml:space="preserve"> organised without fail and consistent attendance, covering a wide range of topics.                          </w:t>
      </w:r>
    </w:p>
    <w:p w:rsidR="00711148" w:rsidRDefault="00711148" w:rsidP="00DB53AE">
      <w:pPr>
        <w:tabs>
          <w:tab w:val="left" w:pos="2430"/>
        </w:tabs>
        <w:rPr>
          <w:rFonts w:eastAsia="MS Mincho"/>
        </w:rPr>
      </w:pPr>
    </w:p>
    <w:p w:rsidR="00711148" w:rsidRPr="00CA73AA" w:rsidRDefault="00711148" w:rsidP="00DB53AE">
      <w:pPr>
        <w:tabs>
          <w:tab w:val="left" w:pos="2430"/>
        </w:tabs>
        <w:rPr>
          <w:rFonts w:eastAsia="MS Mincho"/>
        </w:rPr>
      </w:pPr>
      <w:r>
        <w:rPr>
          <w:rFonts w:eastAsia="MS Mincho"/>
          <w:b/>
        </w:rPr>
        <w:t>PSA met</w:t>
      </w:r>
      <w:r w:rsidRPr="00CA73AA">
        <w:rPr>
          <w:rFonts w:eastAsia="MS Mincho"/>
          <w:b/>
        </w:rPr>
        <w:t xml:space="preserve"> with Student Council and Canteen staff</w:t>
      </w:r>
      <w:r>
        <w:rPr>
          <w:rFonts w:eastAsia="MS Mincho"/>
          <w:b/>
        </w:rPr>
        <w:t xml:space="preserve"> – </w:t>
      </w:r>
      <w:r>
        <w:rPr>
          <w:rFonts w:eastAsia="MS Mincho"/>
        </w:rPr>
        <w:t>allowed feedback and a flow of information between parents and the Student Council and also the Canteen management</w:t>
      </w:r>
    </w:p>
    <w:p w:rsidR="00711148" w:rsidRPr="00CA73AA" w:rsidRDefault="00711148" w:rsidP="00DB53AE">
      <w:pPr>
        <w:tabs>
          <w:tab w:val="left" w:pos="2430"/>
        </w:tabs>
        <w:rPr>
          <w:rFonts w:eastAsia="MS Mincho"/>
          <w:b/>
        </w:rPr>
      </w:pPr>
    </w:p>
    <w:p w:rsidR="00711148" w:rsidRDefault="00711148" w:rsidP="00DB53AE">
      <w:pPr>
        <w:rPr>
          <w:rFonts w:eastAsia="MS Mincho"/>
        </w:rPr>
      </w:pPr>
      <w:r>
        <w:rPr>
          <w:rFonts w:eastAsia="MS Mincho"/>
          <w:b/>
        </w:rPr>
        <w:t xml:space="preserve">Graduation Ball </w:t>
      </w:r>
      <w:r>
        <w:rPr>
          <w:rFonts w:eastAsia="MS Mincho"/>
        </w:rPr>
        <w:t>- another highly successful annual event.</w:t>
      </w:r>
    </w:p>
    <w:p w:rsidR="00711148" w:rsidRDefault="00711148" w:rsidP="00DB53AE">
      <w:pPr>
        <w:rPr>
          <w:rFonts w:eastAsia="MS Mincho"/>
        </w:rPr>
      </w:pPr>
    </w:p>
    <w:p w:rsidR="00711148" w:rsidRDefault="00711148" w:rsidP="00DB53AE">
      <w:pPr>
        <w:rPr>
          <w:rFonts w:eastAsia="MS Mincho"/>
        </w:rPr>
      </w:pPr>
      <w:r>
        <w:rPr>
          <w:rFonts w:eastAsia="MS Mincho"/>
          <w:b/>
        </w:rPr>
        <w:t xml:space="preserve">Mock Interviews </w:t>
      </w:r>
      <w:r>
        <w:rPr>
          <w:rFonts w:eastAsia="MS Mincho"/>
        </w:rPr>
        <w:t>- great support for this event.</w:t>
      </w:r>
    </w:p>
    <w:p w:rsidR="00711148" w:rsidRDefault="00711148" w:rsidP="00DB53AE">
      <w:pPr>
        <w:rPr>
          <w:rFonts w:eastAsia="MS Mincho"/>
        </w:rPr>
      </w:pPr>
    </w:p>
    <w:p w:rsidR="00711148" w:rsidRDefault="00711148" w:rsidP="00DB53AE">
      <w:pPr>
        <w:rPr>
          <w:rFonts w:eastAsia="MS Mincho"/>
        </w:rPr>
      </w:pPr>
      <w:r>
        <w:rPr>
          <w:rFonts w:eastAsia="MS Mincho"/>
          <w:b/>
        </w:rPr>
        <w:t>Speakers</w:t>
      </w:r>
      <w:r>
        <w:rPr>
          <w:rFonts w:eastAsia="MS Mincho"/>
        </w:rPr>
        <w:t xml:space="preserve"> : Catherine O Connor spoke to parents on preparation for college </w:t>
      </w:r>
    </w:p>
    <w:p w:rsidR="00711148" w:rsidRDefault="00711148" w:rsidP="00DB53AE">
      <w:pPr>
        <w:rPr>
          <w:rFonts w:eastAsia="MS Mincho"/>
        </w:rPr>
      </w:pPr>
    </w:p>
    <w:p w:rsidR="00711148" w:rsidRPr="00156395" w:rsidRDefault="00711148" w:rsidP="00DB53AE">
      <w:pPr>
        <w:rPr>
          <w:rFonts w:eastAsia="MS Mincho"/>
        </w:rPr>
      </w:pPr>
      <w:r>
        <w:rPr>
          <w:rFonts w:eastAsia="MS Mincho"/>
          <w:b/>
        </w:rPr>
        <w:t>First Year</w:t>
      </w:r>
      <w:r>
        <w:rPr>
          <w:rFonts w:eastAsia="MS Mincho"/>
        </w:rPr>
        <w:t xml:space="preserve"> Parents Evening</w:t>
      </w:r>
      <w:r w:rsidR="000B294B">
        <w:rPr>
          <w:rFonts w:eastAsia="MS Mincho"/>
        </w:rPr>
        <w:t xml:space="preserve"> </w:t>
      </w:r>
      <w:r w:rsidRPr="00156395">
        <w:rPr>
          <w:rFonts w:eastAsia="MS Mincho"/>
        </w:rPr>
        <w:t>and Introduction at First Year Blazer Evening</w:t>
      </w:r>
    </w:p>
    <w:p w:rsidR="00711148" w:rsidRPr="00156395" w:rsidRDefault="00711148" w:rsidP="00DB53AE">
      <w:pPr>
        <w:rPr>
          <w:rFonts w:eastAsia="MS Mincho"/>
        </w:rPr>
      </w:pPr>
    </w:p>
    <w:p w:rsidR="00711148" w:rsidRDefault="00711148" w:rsidP="00DB53AE">
      <w:pPr>
        <w:rPr>
          <w:rFonts w:eastAsia="MS Mincho"/>
        </w:rPr>
      </w:pPr>
      <w:r>
        <w:rPr>
          <w:rFonts w:eastAsia="MS Mincho"/>
          <w:b/>
        </w:rPr>
        <w:t xml:space="preserve">Christmas </w:t>
      </w:r>
      <w:r>
        <w:rPr>
          <w:rFonts w:eastAsia="MS Mincho"/>
        </w:rPr>
        <w:t>Carol Event- Preparations well supported by PSA</w:t>
      </w:r>
    </w:p>
    <w:p w:rsidR="00711148" w:rsidRDefault="00711148" w:rsidP="00DB53AE">
      <w:pPr>
        <w:rPr>
          <w:rFonts w:eastAsia="MS Mincho"/>
        </w:rPr>
      </w:pPr>
    </w:p>
    <w:p w:rsidR="00711148" w:rsidRDefault="00711148" w:rsidP="00DB53AE">
      <w:pPr>
        <w:rPr>
          <w:rFonts w:eastAsia="MS Mincho"/>
        </w:rPr>
      </w:pPr>
      <w:r w:rsidRPr="00156395">
        <w:rPr>
          <w:rFonts w:eastAsia="MS Mincho"/>
          <w:b/>
        </w:rPr>
        <w:t>Bake Sale</w:t>
      </w:r>
      <w:r>
        <w:rPr>
          <w:rFonts w:eastAsia="MS Mincho"/>
        </w:rPr>
        <w:t xml:space="preserve"> held at Newbridge Horse Show raised in excess of €1200 for the chosen TY charity - support given on the day by parents</w:t>
      </w:r>
    </w:p>
    <w:p w:rsidR="00711148" w:rsidRDefault="00711148" w:rsidP="00DB53AE">
      <w:pPr>
        <w:rPr>
          <w:rFonts w:eastAsia="MS Mincho"/>
        </w:rPr>
      </w:pPr>
    </w:p>
    <w:p w:rsidR="00711148" w:rsidRDefault="00711148" w:rsidP="00DB53AE">
      <w:pPr>
        <w:rPr>
          <w:rFonts w:eastAsia="MS Mincho"/>
        </w:rPr>
      </w:pPr>
      <w:r w:rsidRPr="00156395">
        <w:rPr>
          <w:rFonts w:eastAsia="MS Mincho"/>
          <w:b/>
        </w:rPr>
        <w:t>Uniform/ Book sale</w:t>
      </w:r>
      <w:r>
        <w:rPr>
          <w:rFonts w:eastAsia="MS Mincho"/>
        </w:rPr>
        <w:t xml:space="preserve">- held at the school in June- Raised in excess of €2,500 for funds </w:t>
      </w:r>
    </w:p>
    <w:p w:rsidR="00711148" w:rsidRDefault="00711148" w:rsidP="00DB53AE">
      <w:pPr>
        <w:rPr>
          <w:rFonts w:eastAsia="MS Mincho"/>
        </w:rPr>
      </w:pPr>
    </w:p>
    <w:p w:rsidR="00711148" w:rsidRDefault="00711148" w:rsidP="00DB53AE">
      <w:pPr>
        <w:rPr>
          <w:rFonts w:eastAsia="MS Mincho"/>
        </w:rPr>
      </w:pPr>
      <w:r w:rsidRPr="00156395">
        <w:rPr>
          <w:rFonts w:eastAsia="MS Mincho"/>
          <w:b/>
        </w:rPr>
        <w:t>Funded</w:t>
      </w:r>
      <w:r>
        <w:rPr>
          <w:rFonts w:eastAsia="MS Mincho"/>
        </w:rPr>
        <w:t>- outd</w:t>
      </w:r>
      <w:r w:rsidR="000B294B">
        <w:rPr>
          <w:rFonts w:eastAsia="MS Mincho"/>
        </w:rPr>
        <w:t>oor furniture/ library donation</w:t>
      </w:r>
      <w:bookmarkStart w:id="0" w:name="_GoBack"/>
      <w:bookmarkEnd w:id="0"/>
      <w:r>
        <w:rPr>
          <w:rFonts w:eastAsia="MS Mincho"/>
        </w:rPr>
        <w:t xml:space="preserve"> </w:t>
      </w:r>
    </w:p>
    <w:p w:rsidR="00711148" w:rsidRDefault="00711148" w:rsidP="00DB53AE">
      <w:pPr>
        <w:rPr>
          <w:rFonts w:eastAsia="MS Mincho"/>
        </w:rPr>
      </w:pPr>
    </w:p>
    <w:p w:rsidR="00711148" w:rsidRDefault="00711148" w:rsidP="00DB53AE">
      <w:pPr>
        <w:tabs>
          <w:tab w:val="left" w:pos="4020"/>
        </w:tabs>
        <w:rPr>
          <w:rFonts w:eastAsia="MS Mincho"/>
        </w:rPr>
      </w:pPr>
      <w:r w:rsidRPr="00156395">
        <w:rPr>
          <w:rFonts w:eastAsia="MS Mincho"/>
          <w:b/>
        </w:rPr>
        <w:t>Sports Development Fund</w:t>
      </w:r>
      <w:r>
        <w:rPr>
          <w:rFonts w:eastAsia="MS Mincho"/>
        </w:rPr>
        <w:t>- First year’s projects/ plans completed</w:t>
      </w:r>
      <w:r>
        <w:rPr>
          <w:rFonts w:eastAsia="MS Mincho"/>
        </w:rPr>
        <w:tab/>
      </w:r>
    </w:p>
    <w:p w:rsidR="00711148" w:rsidRDefault="00711148" w:rsidP="00DB53AE">
      <w:pPr>
        <w:tabs>
          <w:tab w:val="left" w:pos="4020"/>
        </w:tabs>
        <w:rPr>
          <w:rFonts w:eastAsia="MS Mincho"/>
        </w:rPr>
      </w:pPr>
    </w:p>
    <w:p w:rsidR="00711148" w:rsidRDefault="00711148" w:rsidP="00DB53AE">
      <w:pPr>
        <w:tabs>
          <w:tab w:val="left" w:pos="4020"/>
        </w:tabs>
        <w:rPr>
          <w:rFonts w:eastAsia="MS Mincho"/>
        </w:rPr>
      </w:pPr>
      <w:r w:rsidRPr="00CA4492">
        <w:rPr>
          <w:rFonts w:eastAsia="MS Mincho"/>
          <w:b/>
        </w:rPr>
        <w:t>School Uniform</w:t>
      </w:r>
      <w:r>
        <w:rPr>
          <w:rFonts w:eastAsia="MS Mincho"/>
        </w:rPr>
        <w:t>- change agreed – to be implemented Sept 2015</w:t>
      </w:r>
    </w:p>
    <w:p w:rsidR="00711148" w:rsidRDefault="00711148" w:rsidP="00DB53AE">
      <w:pPr>
        <w:tabs>
          <w:tab w:val="left" w:pos="4020"/>
        </w:tabs>
        <w:rPr>
          <w:rFonts w:eastAsia="MS Mincho"/>
        </w:rPr>
      </w:pPr>
    </w:p>
    <w:p w:rsidR="00711148" w:rsidRDefault="00711148" w:rsidP="00DB53AE">
      <w:pPr>
        <w:tabs>
          <w:tab w:val="left" w:pos="4020"/>
        </w:tabs>
        <w:rPr>
          <w:rFonts w:eastAsia="MS Mincho"/>
        </w:rPr>
      </w:pPr>
      <w:r w:rsidRPr="00CA4492">
        <w:rPr>
          <w:rFonts w:eastAsia="MS Mincho"/>
          <w:b/>
        </w:rPr>
        <w:t>Parent teacher ratio for fee paying schools</w:t>
      </w:r>
      <w:r>
        <w:rPr>
          <w:rFonts w:eastAsia="MS Mincho"/>
        </w:rPr>
        <w:t>- parents representing Newbridge College attended a session in July to lobby local politicians for a favourable budget in Nov 2014.</w:t>
      </w:r>
    </w:p>
    <w:p w:rsidR="00711148" w:rsidRDefault="00711148" w:rsidP="00DB53AE">
      <w:pPr>
        <w:tabs>
          <w:tab w:val="left" w:pos="4020"/>
        </w:tabs>
        <w:rPr>
          <w:rFonts w:eastAsia="MS Mincho"/>
        </w:rPr>
      </w:pPr>
      <w:r>
        <w:rPr>
          <w:rFonts w:eastAsia="MS Mincho"/>
        </w:rPr>
        <w:t>PSA also enabled parents to access information and contact their local TDs via the school web site.</w:t>
      </w:r>
    </w:p>
    <w:p w:rsidR="00711148" w:rsidRDefault="00711148" w:rsidP="00DB53AE">
      <w:pPr>
        <w:tabs>
          <w:tab w:val="left" w:pos="4020"/>
        </w:tabs>
        <w:rPr>
          <w:rFonts w:eastAsia="MS Mincho"/>
        </w:rPr>
      </w:pPr>
    </w:p>
    <w:p w:rsidR="00711148" w:rsidRDefault="00711148" w:rsidP="00DB53AE">
      <w:pPr>
        <w:tabs>
          <w:tab w:val="left" w:pos="4020"/>
        </w:tabs>
        <w:rPr>
          <w:rFonts w:eastAsia="MS Mincho"/>
        </w:rPr>
      </w:pPr>
      <w:r w:rsidRPr="00DB53AE">
        <w:rPr>
          <w:rFonts w:eastAsia="MS Mincho"/>
          <w:b/>
        </w:rPr>
        <w:t>Supergeneration</w:t>
      </w:r>
      <w:r>
        <w:rPr>
          <w:rFonts w:eastAsia="MS Mincho"/>
        </w:rPr>
        <w:t xml:space="preserve"> – Session with 6</w:t>
      </w:r>
      <w:r w:rsidRPr="00CA73AA">
        <w:rPr>
          <w:rFonts w:eastAsia="MS Mincho"/>
          <w:vertAlign w:val="superscript"/>
        </w:rPr>
        <w:t>th</w:t>
      </w:r>
      <w:r>
        <w:rPr>
          <w:rFonts w:eastAsia="MS Mincho"/>
        </w:rPr>
        <w:t xml:space="preserve"> year students. Part funded by the PSA                                      </w:t>
      </w:r>
    </w:p>
    <w:p w:rsidR="00711148" w:rsidRPr="00A07C01" w:rsidRDefault="00711148" w:rsidP="00DB53AE">
      <w:pPr>
        <w:spacing w:line="315" w:lineRule="atLeast"/>
        <w:outlineLvl w:val="0"/>
        <w:rPr>
          <w:rFonts w:ascii="Arial" w:hAnsi="Arial" w:cs="Arial"/>
          <w:sz w:val="20"/>
          <w:szCs w:val="20"/>
          <w:lang w:val="en-GB"/>
        </w:rPr>
      </w:pPr>
    </w:p>
    <w:sectPr w:rsidR="00711148" w:rsidRPr="00A07C01" w:rsidSect="000B294B">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73"/>
    <w:rsid w:val="00011727"/>
    <w:rsid w:val="00025DD7"/>
    <w:rsid w:val="00033C8C"/>
    <w:rsid w:val="000414C0"/>
    <w:rsid w:val="000B294B"/>
    <w:rsid w:val="001124F9"/>
    <w:rsid w:val="00112F61"/>
    <w:rsid w:val="00156395"/>
    <w:rsid w:val="00190E1C"/>
    <w:rsid w:val="002017E5"/>
    <w:rsid w:val="00234B2E"/>
    <w:rsid w:val="002727E8"/>
    <w:rsid w:val="00284BD4"/>
    <w:rsid w:val="00334E5B"/>
    <w:rsid w:val="003F46CB"/>
    <w:rsid w:val="00407492"/>
    <w:rsid w:val="0045166D"/>
    <w:rsid w:val="004C210E"/>
    <w:rsid w:val="004C4329"/>
    <w:rsid w:val="00504BDA"/>
    <w:rsid w:val="00526FAD"/>
    <w:rsid w:val="00577A7F"/>
    <w:rsid w:val="005957E8"/>
    <w:rsid w:val="005A2C16"/>
    <w:rsid w:val="005A6846"/>
    <w:rsid w:val="005C7719"/>
    <w:rsid w:val="005E6005"/>
    <w:rsid w:val="0060635E"/>
    <w:rsid w:val="00646334"/>
    <w:rsid w:val="00656828"/>
    <w:rsid w:val="00661539"/>
    <w:rsid w:val="006825A2"/>
    <w:rsid w:val="006A02E4"/>
    <w:rsid w:val="00711148"/>
    <w:rsid w:val="00774909"/>
    <w:rsid w:val="008A2E8F"/>
    <w:rsid w:val="008C3C00"/>
    <w:rsid w:val="00911137"/>
    <w:rsid w:val="00915DCA"/>
    <w:rsid w:val="00962EC9"/>
    <w:rsid w:val="009742CE"/>
    <w:rsid w:val="009A0867"/>
    <w:rsid w:val="009C56C4"/>
    <w:rsid w:val="00A07C01"/>
    <w:rsid w:val="00A145F2"/>
    <w:rsid w:val="00AB5953"/>
    <w:rsid w:val="00AD6949"/>
    <w:rsid w:val="00AE6F73"/>
    <w:rsid w:val="00B317A5"/>
    <w:rsid w:val="00B40517"/>
    <w:rsid w:val="00B46F0E"/>
    <w:rsid w:val="00B87C62"/>
    <w:rsid w:val="00BC06F9"/>
    <w:rsid w:val="00BC33BE"/>
    <w:rsid w:val="00BC3A9F"/>
    <w:rsid w:val="00BC76A6"/>
    <w:rsid w:val="00BE4D06"/>
    <w:rsid w:val="00C3062C"/>
    <w:rsid w:val="00C43F50"/>
    <w:rsid w:val="00C51141"/>
    <w:rsid w:val="00C608DE"/>
    <w:rsid w:val="00CA4492"/>
    <w:rsid w:val="00CA73AA"/>
    <w:rsid w:val="00CC7EC4"/>
    <w:rsid w:val="00CE7B49"/>
    <w:rsid w:val="00D13908"/>
    <w:rsid w:val="00D62332"/>
    <w:rsid w:val="00D640E5"/>
    <w:rsid w:val="00D77E04"/>
    <w:rsid w:val="00DA79FD"/>
    <w:rsid w:val="00DB53AE"/>
    <w:rsid w:val="00E22252"/>
    <w:rsid w:val="00E34833"/>
    <w:rsid w:val="00E8781E"/>
    <w:rsid w:val="00EE2852"/>
    <w:rsid w:val="00EE3B79"/>
    <w:rsid w:val="00F62DC7"/>
    <w:rsid w:val="00FA575B"/>
    <w:rsid w:val="00FD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73"/>
    <w:rPr>
      <w:rFonts w:ascii="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A145F2"/>
    <w:rPr>
      <w:rFonts w:ascii="Comic Sans MS" w:hAnsi="Comic Sans MS"/>
      <w:sz w:val="22"/>
      <w:szCs w:val="21"/>
      <w:lang w:eastAsia="en-US"/>
    </w:rPr>
  </w:style>
  <w:style w:type="character" w:customStyle="1" w:styleId="PlainTextChar">
    <w:name w:val="Plain Text Char"/>
    <w:basedOn w:val="DefaultParagraphFont"/>
    <w:link w:val="PlainText"/>
    <w:uiPriority w:val="99"/>
    <w:semiHidden/>
    <w:locked/>
    <w:rsid w:val="00A145F2"/>
    <w:rPr>
      <w:rFonts w:ascii="Comic Sans MS" w:hAnsi="Comic Sans MS" w:cs="Times New Roman"/>
      <w:sz w:val="21"/>
      <w:szCs w:val="21"/>
    </w:rPr>
  </w:style>
  <w:style w:type="paragraph" w:styleId="DocumentMap">
    <w:name w:val="Document Map"/>
    <w:basedOn w:val="Normal"/>
    <w:link w:val="DocumentMapChar"/>
    <w:uiPriority w:val="99"/>
    <w:semiHidden/>
    <w:rsid w:val="00EE28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IE" w:eastAsia="en-IE"/>
    </w:rPr>
  </w:style>
  <w:style w:type="character" w:styleId="Emphasis">
    <w:name w:val="Emphasis"/>
    <w:basedOn w:val="DefaultParagraphFont"/>
    <w:uiPriority w:val="99"/>
    <w:qFormat/>
    <w:locked/>
    <w:rsid w:val="00E3483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73"/>
    <w:rPr>
      <w:rFonts w:ascii="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A145F2"/>
    <w:rPr>
      <w:rFonts w:ascii="Comic Sans MS" w:hAnsi="Comic Sans MS"/>
      <w:sz w:val="22"/>
      <w:szCs w:val="21"/>
      <w:lang w:eastAsia="en-US"/>
    </w:rPr>
  </w:style>
  <w:style w:type="character" w:customStyle="1" w:styleId="PlainTextChar">
    <w:name w:val="Plain Text Char"/>
    <w:basedOn w:val="DefaultParagraphFont"/>
    <w:link w:val="PlainText"/>
    <w:uiPriority w:val="99"/>
    <w:semiHidden/>
    <w:locked/>
    <w:rsid w:val="00A145F2"/>
    <w:rPr>
      <w:rFonts w:ascii="Comic Sans MS" w:hAnsi="Comic Sans MS" w:cs="Times New Roman"/>
      <w:sz w:val="21"/>
      <w:szCs w:val="21"/>
    </w:rPr>
  </w:style>
  <w:style w:type="paragraph" w:styleId="DocumentMap">
    <w:name w:val="Document Map"/>
    <w:basedOn w:val="Normal"/>
    <w:link w:val="DocumentMapChar"/>
    <w:uiPriority w:val="99"/>
    <w:semiHidden/>
    <w:rsid w:val="00EE28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IE" w:eastAsia="en-IE"/>
    </w:rPr>
  </w:style>
  <w:style w:type="character" w:styleId="Emphasis">
    <w:name w:val="Emphasis"/>
    <w:basedOn w:val="DefaultParagraphFont"/>
    <w:uiPriority w:val="99"/>
    <w:qFormat/>
    <w:locked/>
    <w:rsid w:val="00E3483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41133">
      <w:marLeft w:val="0"/>
      <w:marRight w:val="0"/>
      <w:marTop w:val="0"/>
      <w:marBottom w:val="0"/>
      <w:divBdr>
        <w:top w:val="none" w:sz="0" w:space="0" w:color="auto"/>
        <w:left w:val="none" w:sz="0" w:space="0" w:color="auto"/>
        <w:bottom w:val="none" w:sz="0" w:space="0" w:color="auto"/>
        <w:right w:val="none" w:sz="0" w:space="0" w:color="auto"/>
      </w:divBdr>
    </w:div>
    <w:div w:id="1822041134">
      <w:marLeft w:val="0"/>
      <w:marRight w:val="0"/>
      <w:marTop w:val="0"/>
      <w:marBottom w:val="0"/>
      <w:divBdr>
        <w:top w:val="none" w:sz="0" w:space="0" w:color="auto"/>
        <w:left w:val="none" w:sz="0" w:space="0" w:color="auto"/>
        <w:bottom w:val="none" w:sz="0" w:space="0" w:color="auto"/>
        <w:right w:val="none" w:sz="0" w:space="0" w:color="auto"/>
      </w:divBdr>
    </w:div>
    <w:div w:id="1822041135">
      <w:marLeft w:val="0"/>
      <w:marRight w:val="0"/>
      <w:marTop w:val="0"/>
      <w:marBottom w:val="0"/>
      <w:divBdr>
        <w:top w:val="none" w:sz="0" w:space="0" w:color="auto"/>
        <w:left w:val="none" w:sz="0" w:space="0" w:color="auto"/>
        <w:bottom w:val="none" w:sz="0" w:space="0" w:color="auto"/>
        <w:right w:val="none" w:sz="0" w:space="0" w:color="auto"/>
      </w:divBdr>
    </w:div>
    <w:div w:id="1822041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Ryan</dc:creator>
  <cp:lastModifiedBy>Kathleen Ryan</cp:lastModifiedBy>
  <cp:revision>2</cp:revision>
  <cp:lastPrinted>2014-03-11T11:30:00Z</cp:lastPrinted>
  <dcterms:created xsi:type="dcterms:W3CDTF">2014-11-06T14:02:00Z</dcterms:created>
  <dcterms:modified xsi:type="dcterms:W3CDTF">2014-11-06T14:02:00Z</dcterms:modified>
</cp:coreProperties>
</file>